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12" w:rsidRPr="009B7E12" w:rsidRDefault="009B7E12" w:rsidP="009B7E12">
      <w:pPr>
        <w:spacing w:line="240" w:lineRule="auto"/>
        <w:rPr>
          <w:rFonts w:ascii="Times New Roman" w:hAnsi="Times New Roman" w:cs="Times New Roman"/>
          <w:b/>
          <w:sz w:val="28"/>
          <w:szCs w:val="28"/>
        </w:rPr>
      </w:pPr>
      <w:r w:rsidRPr="009B7E12">
        <w:rPr>
          <w:rFonts w:ascii="Times New Roman" w:eastAsia="Times New Roman" w:hAnsi="Times New Roman" w:cs="Times New Roman"/>
          <w:b/>
          <w:sz w:val="28"/>
          <w:szCs w:val="28"/>
        </w:rPr>
        <w:t>Лекция 2.  Строение металлических атомов</w:t>
      </w:r>
    </w:p>
    <w:p w:rsidR="009B7E12" w:rsidRPr="009B7E12" w:rsidRDefault="009B7E12" w:rsidP="009B7E12">
      <w:pPr>
        <w:shd w:val="clear" w:color="auto" w:fill="FFFFFF"/>
        <w:spacing w:line="240" w:lineRule="auto"/>
        <w:ind w:left="1512" w:right="1522"/>
        <w:jc w:val="center"/>
        <w:rPr>
          <w:rFonts w:ascii="Times New Roman" w:hAnsi="Times New Roman" w:cs="Times New Roman"/>
          <w:b/>
          <w:sz w:val="24"/>
          <w:szCs w:val="24"/>
        </w:rPr>
      </w:pPr>
      <w:r w:rsidRPr="009B7E12">
        <w:rPr>
          <w:rFonts w:ascii="Times New Roman" w:hAnsi="Times New Roman" w:cs="Times New Roman"/>
          <w:b/>
          <w:sz w:val="24"/>
          <w:szCs w:val="24"/>
        </w:rPr>
        <w:t>Раздел 2. СТРОЕНИЕ МЕТАЛЛИЧЕСКИХ АТОМОВ</w:t>
      </w:r>
    </w:p>
    <w:p w:rsidR="009B7E12" w:rsidRPr="009B7E12" w:rsidRDefault="009B7E12" w:rsidP="009B7E12">
      <w:pPr>
        <w:shd w:val="clear" w:color="auto" w:fill="FFFFFF"/>
        <w:spacing w:before="101" w:line="240" w:lineRule="auto"/>
        <w:ind w:left="168" w:firstLine="322"/>
        <w:jc w:val="both"/>
        <w:rPr>
          <w:rFonts w:ascii="Times New Roman" w:hAnsi="Times New Roman" w:cs="Times New Roman"/>
          <w:sz w:val="24"/>
          <w:szCs w:val="24"/>
        </w:rPr>
      </w:pPr>
      <w:r w:rsidRPr="009B7E12">
        <w:rPr>
          <w:rFonts w:ascii="Times New Roman" w:hAnsi="Times New Roman" w:cs="Times New Roman"/>
          <w:sz w:val="24"/>
          <w:szCs w:val="24"/>
        </w:rPr>
        <w:t>Из 92 элементов, встречающихся в природе, около 80 элементов являются металлами. Все металлы имеют общие характерные свойства: пластичность, высокую тепло- и электропроводность, специфический металли</w:t>
      </w:r>
      <w:r w:rsidRPr="009B7E12">
        <w:rPr>
          <w:rFonts w:ascii="Times New Roman" w:hAnsi="Times New Roman" w:cs="Times New Roman"/>
          <w:sz w:val="24"/>
          <w:szCs w:val="24"/>
        </w:rPr>
        <w:softHyphen/>
        <w:t>ческий блеск, повышают электросопротивление с повы</w:t>
      </w:r>
      <w:r w:rsidRPr="009B7E12">
        <w:rPr>
          <w:rFonts w:ascii="Times New Roman" w:hAnsi="Times New Roman" w:cs="Times New Roman"/>
          <w:sz w:val="24"/>
          <w:szCs w:val="24"/>
        </w:rPr>
        <w:softHyphen/>
        <w:t>шением температуры и т. п. Такими же свойствами об</w:t>
      </w:r>
      <w:r w:rsidRPr="009B7E12">
        <w:rPr>
          <w:rFonts w:ascii="Times New Roman" w:hAnsi="Times New Roman" w:cs="Times New Roman"/>
          <w:sz w:val="24"/>
          <w:szCs w:val="24"/>
        </w:rPr>
        <w:softHyphen/>
        <w:t>ладают металлические сплавы — сложные вещества, со</w:t>
      </w:r>
      <w:r w:rsidRPr="009B7E12">
        <w:rPr>
          <w:rFonts w:ascii="Times New Roman" w:hAnsi="Times New Roman" w:cs="Times New Roman"/>
          <w:sz w:val="24"/>
          <w:szCs w:val="24"/>
        </w:rPr>
        <w:softHyphen/>
        <w:t>стоящие из двух или большего числа элементов.</w:t>
      </w:r>
    </w:p>
    <w:p w:rsidR="009B7E12" w:rsidRPr="009B7E12" w:rsidRDefault="009B7E12" w:rsidP="009B7E12">
      <w:pPr>
        <w:shd w:val="clear" w:color="auto" w:fill="FFFFFF"/>
        <w:spacing w:line="240" w:lineRule="auto"/>
        <w:ind w:left="158" w:right="53" w:firstLine="326"/>
        <w:jc w:val="both"/>
        <w:rPr>
          <w:rFonts w:ascii="Times New Roman" w:hAnsi="Times New Roman" w:cs="Times New Roman"/>
          <w:sz w:val="24"/>
          <w:szCs w:val="24"/>
        </w:rPr>
      </w:pPr>
      <w:r w:rsidRPr="009B7E12">
        <w:rPr>
          <w:rFonts w:ascii="Times New Roman" w:hAnsi="Times New Roman" w:cs="Times New Roman"/>
          <w:sz w:val="24"/>
          <w:szCs w:val="24"/>
        </w:rPr>
        <w:t>Свойства металлов, отличающие их от других ве</w:t>
      </w:r>
      <w:r w:rsidRPr="009B7E12">
        <w:rPr>
          <w:rFonts w:ascii="Times New Roman" w:hAnsi="Times New Roman" w:cs="Times New Roman"/>
          <w:sz w:val="24"/>
          <w:szCs w:val="24"/>
        </w:rPr>
        <w:softHyphen/>
        <w:t>ществ, обусловлены особенностями их внутриатомного строения. Согласно   современной   теории   строения   атомов, каждый атом представляет сложную систему, которую схематически можно представить состоящей из положи</w:t>
      </w:r>
      <w:r w:rsidRPr="009B7E12">
        <w:rPr>
          <w:rFonts w:ascii="Times New Roman" w:hAnsi="Times New Roman" w:cs="Times New Roman"/>
          <w:sz w:val="24"/>
          <w:szCs w:val="24"/>
        </w:rPr>
        <w:softHyphen/>
        <w:t>тельно заряженного ядра, вокруг которого на разном расстоянии от него движутся  отрицательно заряжен</w:t>
      </w:r>
      <w:r w:rsidRPr="009B7E12">
        <w:rPr>
          <w:rFonts w:ascii="Times New Roman" w:hAnsi="Times New Roman" w:cs="Times New Roman"/>
          <w:sz w:val="24"/>
          <w:szCs w:val="24"/>
        </w:rPr>
        <w:softHyphen/>
        <w:t>ные электроны. В отличие от неметаллов притягиваю</w:t>
      </w:r>
      <w:r w:rsidRPr="009B7E12">
        <w:rPr>
          <w:rFonts w:ascii="Times New Roman" w:hAnsi="Times New Roman" w:cs="Times New Roman"/>
          <w:sz w:val="24"/>
          <w:szCs w:val="24"/>
        </w:rPr>
        <w:softHyphen/>
        <w:t>щее действие ядра на внешние (валентные) электроны в металлах в значительной степени скомпенсировано электронами внутренних оболочек. Поэтому валентные электроны легко отрываются и свободно перемещаются между образовавшимися положительно заряженными ионами. Слабая связь отдельных электронов с осталь</w:t>
      </w:r>
      <w:r w:rsidRPr="009B7E12">
        <w:rPr>
          <w:rFonts w:ascii="Times New Roman" w:hAnsi="Times New Roman" w:cs="Times New Roman"/>
          <w:sz w:val="24"/>
          <w:szCs w:val="24"/>
        </w:rPr>
        <w:softHyphen/>
        <w:t>ной частью атома и является  характерной  особенно</w:t>
      </w:r>
      <w:r w:rsidRPr="009B7E12">
        <w:rPr>
          <w:rFonts w:ascii="Times New Roman" w:hAnsi="Times New Roman" w:cs="Times New Roman"/>
          <w:sz w:val="24"/>
          <w:szCs w:val="24"/>
        </w:rPr>
        <w:softHyphen/>
        <w:t>стью атомов металлических веществ, обусловливающей их химические и физические свойства.</w:t>
      </w:r>
    </w:p>
    <w:p w:rsidR="009B7E12" w:rsidRPr="009B7E12" w:rsidRDefault="009B7E12" w:rsidP="009B7E12">
      <w:pPr>
        <w:shd w:val="clear" w:color="auto" w:fill="FFFFFF"/>
        <w:spacing w:line="240" w:lineRule="auto"/>
        <w:ind w:right="154" w:firstLine="317"/>
        <w:jc w:val="both"/>
        <w:rPr>
          <w:rFonts w:ascii="Times New Roman" w:hAnsi="Times New Roman" w:cs="Times New Roman"/>
          <w:sz w:val="24"/>
          <w:szCs w:val="24"/>
        </w:rPr>
      </w:pPr>
      <w:r w:rsidRPr="009B7E12">
        <w:rPr>
          <w:rFonts w:ascii="Times New Roman" w:hAnsi="Times New Roman" w:cs="Times New Roman"/>
          <w:sz w:val="24"/>
          <w:szCs w:val="24"/>
        </w:rPr>
        <w:t>Любой металл можно представить состоящим из большого числа атомов, в которых положительно заря</w:t>
      </w:r>
      <w:r w:rsidRPr="009B7E12">
        <w:rPr>
          <w:rFonts w:ascii="Times New Roman" w:hAnsi="Times New Roman" w:cs="Times New Roman"/>
          <w:sz w:val="24"/>
          <w:szCs w:val="24"/>
        </w:rPr>
        <w:softHyphen/>
        <w:t>женные ионы, имеющие колебательные движения около некоторых центров, окружены коллективизированными валентными электронами. Электроны легко смещаются с наружной орбиты одного атома на орбиту другого атома и своей подвижностью напоминают перемещение частиц в газе, поэтому иногда применяют термин элек</w:t>
      </w:r>
      <w:r w:rsidRPr="009B7E12">
        <w:rPr>
          <w:rFonts w:ascii="Times New Roman" w:hAnsi="Times New Roman" w:cs="Times New Roman"/>
          <w:sz w:val="24"/>
          <w:szCs w:val="24"/>
        </w:rPr>
        <w:softHyphen/>
        <w:t>тронный газ. Общее число не связанных с определен</w:t>
      </w:r>
      <w:r w:rsidRPr="009B7E12">
        <w:rPr>
          <w:rFonts w:ascii="Times New Roman" w:hAnsi="Times New Roman" w:cs="Times New Roman"/>
          <w:sz w:val="24"/>
          <w:szCs w:val="24"/>
        </w:rPr>
        <w:softHyphen/>
        <w:t>ным атомом коллективизированных электронов в раз</w:t>
      </w:r>
      <w:r w:rsidRPr="009B7E12">
        <w:rPr>
          <w:rFonts w:ascii="Times New Roman" w:hAnsi="Times New Roman" w:cs="Times New Roman"/>
          <w:sz w:val="24"/>
          <w:szCs w:val="24"/>
        </w:rPr>
        <w:softHyphen/>
        <w:t>личных металлах неодинаково. Этим объясняется до</w:t>
      </w:r>
      <w:r w:rsidRPr="009B7E12">
        <w:rPr>
          <w:rFonts w:ascii="Times New Roman" w:hAnsi="Times New Roman" w:cs="Times New Roman"/>
          <w:sz w:val="24"/>
          <w:szCs w:val="24"/>
        </w:rPr>
        <w:softHyphen/>
        <w:t>вольно значительное различие в степени «металличности» отдельных металлов, в частности различная их электропроводность. Наличием электронного газа объ</w:t>
      </w:r>
      <w:r w:rsidRPr="009B7E12">
        <w:rPr>
          <w:rFonts w:ascii="Times New Roman" w:hAnsi="Times New Roman" w:cs="Times New Roman"/>
          <w:sz w:val="24"/>
          <w:szCs w:val="24"/>
        </w:rPr>
        <w:softHyphen/>
        <w:t>ясняют и особый тип межатомной связи, присущей ме</w:t>
      </w:r>
      <w:r w:rsidRPr="009B7E12">
        <w:rPr>
          <w:rFonts w:ascii="Times New Roman" w:hAnsi="Times New Roman" w:cs="Times New Roman"/>
          <w:sz w:val="24"/>
          <w:szCs w:val="24"/>
        </w:rPr>
        <w:softHyphen/>
        <w:t>таллам. Основными типами межатомной связи в веществах являются ионная, ковалентная и металлическая.</w:t>
      </w:r>
    </w:p>
    <w:p w:rsidR="009B7E12" w:rsidRPr="009B7E12" w:rsidRDefault="009B7E12" w:rsidP="009B7E12">
      <w:pPr>
        <w:shd w:val="clear" w:color="auto" w:fill="FFFFFF"/>
        <w:spacing w:line="240" w:lineRule="auto"/>
        <w:ind w:firstLine="307"/>
        <w:jc w:val="both"/>
        <w:rPr>
          <w:rFonts w:ascii="Times New Roman" w:hAnsi="Times New Roman" w:cs="Times New Roman"/>
          <w:sz w:val="24"/>
          <w:szCs w:val="24"/>
        </w:rPr>
      </w:pPr>
      <w:r w:rsidRPr="009B7E12">
        <w:rPr>
          <w:rFonts w:ascii="Times New Roman" w:hAnsi="Times New Roman" w:cs="Times New Roman"/>
          <w:sz w:val="24"/>
          <w:szCs w:val="24"/>
        </w:rPr>
        <w:t>Ионный тип связи (гетерополярная связь) возника</w:t>
      </w:r>
      <w:r w:rsidRPr="009B7E12">
        <w:rPr>
          <w:rFonts w:ascii="Times New Roman" w:hAnsi="Times New Roman" w:cs="Times New Roman"/>
          <w:sz w:val="24"/>
          <w:szCs w:val="24"/>
        </w:rPr>
        <w:softHyphen/>
        <w:t>ет при взаимодействии двух элементов, когда валентные электроны одного переходят на электронную обо</w:t>
      </w:r>
      <w:r w:rsidRPr="009B7E12">
        <w:rPr>
          <w:rFonts w:ascii="Times New Roman" w:hAnsi="Times New Roman" w:cs="Times New Roman"/>
          <w:sz w:val="24"/>
          <w:szCs w:val="24"/>
        </w:rPr>
        <w:softHyphen/>
        <w:t>лочку другого. Вследствие этого равенство положитель</w:t>
      </w:r>
      <w:r w:rsidRPr="009B7E12">
        <w:rPr>
          <w:rFonts w:ascii="Times New Roman" w:hAnsi="Times New Roman" w:cs="Times New Roman"/>
          <w:sz w:val="24"/>
          <w:szCs w:val="24"/>
        </w:rPr>
        <w:softHyphen/>
        <w:t>ных и отрицательных зарядов в атомах нарушается, образуются положительно и отрицательно заряженные ионы, между которыми возникают силы электростати</w:t>
      </w:r>
      <w:r w:rsidRPr="009B7E12">
        <w:rPr>
          <w:rFonts w:ascii="Times New Roman" w:hAnsi="Times New Roman" w:cs="Times New Roman"/>
          <w:sz w:val="24"/>
          <w:szCs w:val="24"/>
        </w:rPr>
        <w:softHyphen/>
        <w:t>ческого взаимопритяжения (классический пример — мо</w:t>
      </w:r>
      <w:r w:rsidRPr="009B7E12">
        <w:rPr>
          <w:rFonts w:ascii="Times New Roman" w:hAnsi="Times New Roman" w:cs="Times New Roman"/>
          <w:sz w:val="24"/>
          <w:szCs w:val="24"/>
        </w:rPr>
        <w:softHyphen/>
        <w:t xml:space="preserve">лекула </w:t>
      </w:r>
      <w:r w:rsidRPr="009B7E12">
        <w:rPr>
          <w:rFonts w:ascii="Times New Roman" w:hAnsi="Times New Roman" w:cs="Times New Roman"/>
          <w:sz w:val="24"/>
          <w:szCs w:val="24"/>
          <w:lang w:val="en-US"/>
        </w:rPr>
        <w:t>NaCl</w:t>
      </w:r>
      <w:r w:rsidRPr="009B7E12">
        <w:rPr>
          <w:rFonts w:ascii="Times New Roman" w:hAnsi="Times New Roman" w:cs="Times New Roman"/>
          <w:sz w:val="24"/>
          <w:szCs w:val="24"/>
        </w:rPr>
        <w:t>).</w:t>
      </w:r>
    </w:p>
    <w:p w:rsidR="009B7E12" w:rsidRPr="009B7E12" w:rsidRDefault="009B7E12" w:rsidP="009B7E12">
      <w:pPr>
        <w:shd w:val="clear" w:color="auto" w:fill="FFFFFF"/>
        <w:spacing w:line="240" w:lineRule="auto"/>
        <w:ind w:left="14" w:right="298" w:firstLine="302"/>
        <w:jc w:val="both"/>
        <w:rPr>
          <w:rFonts w:ascii="Times New Roman" w:hAnsi="Times New Roman" w:cs="Times New Roman"/>
          <w:sz w:val="24"/>
          <w:szCs w:val="24"/>
        </w:rPr>
      </w:pPr>
      <w:r w:rsidRPr="009B7E12">
        <w:rPr>
          <w:rFonts w:ascii="Times New Roman" w:hAnsi="Times New Roman" w:cs="Times New Roman"/>
          <w:sz w:val="24"/>
          <w:szCs w:val="24"/>
        </w:rPr>
        <w:t xml:space="preserve">Ковалентный </w:t>
      </w:r>
      <w:r w:rsidRPr="009B7E12">
        <w:rPr>
          <w:rFonts w:ascii="Times New Roman" w:hAnsi="Times New Roman" w:cs="Times New Roman"/>
          <w:sz w:val="24"/>
          <w:szCs w:val="24"/>
          <w:lang w:val="en-US"/>
        </w:rPr>
        <w:t>run</w:t>
      </w:r>
      <w:r w:rsidRPr="009B7E12">
        <w:rPr>
          <w:rFonts w:ascii="Times New Roman" w:hAnsi="Times New Roman" w:cs="Times New Roman"/>
          <w:sz w:val="24"/>
          <w:szCs w:val="24"/>
        </w:rPr>
        <w:t xml:space="preserve"> связи' (гомеополярная связь) оп</w:t>
      </w:r>
      <w:r w:rsidRPr="009B7E12">
        <w:rPr>
          <w:rFonts w:ascii="Times New Roman" w:hAnsi="Times New Roman" w:cs="Times New Roman"/>
          <w:sz w:val="24"/>
          <w:szCs w:val="24"/>
        </w:rPr>
        <w:softHyphen/>
        <w:t>ределяется взаимным перекрытием внешних электрон</w:t>
      </w:r>
      <w:r w:rsidRPr="009B7E12">
        <w:rPr>
          <w:rFonts w:ascii="Times New Roman" w:hAnsi="Times New Roman" w:cs="Times New Roman"/>
          <w:sz w:val="24"/>
          <w:szCs w:val="24"/>
        </w:rPr>
        <w:softHyphen/>
        <w:t>ных оболочек атомов. При этом валентные электроны разных атомов, раз</w:t>
      </w:r>
      <w:r w:rsidRPr="009B7E12">
        <w:rPr>
          <w:rFonts w:ascii="Times New Roman" w:hAnsi="Times New Roman" w:cs="Times New Roman"/>
          <w:sz w:val="24"/>
          <w:szCs w:val="24"/>
        </w:rPr>
        <w:softHyphen/>
        <w:t>личающихся спинами, взаимодействуют подобно двум электромагнитам. Между ними возникают силы элек</w:t>
      </w:r>
      <w:r w:rsidRPr="009B7E12">
        <w:rPr>
          <w:rFonts w:ascii="Times New Roman" w:hAnsi="Times New Roman" w:cs="Times New Roman"/>
          <w:sz w:val="24"/>
          <w:szCs w:val="24"/>
        </w:rPr>
        <w:softHyphen/>
        <w:t>тромагнитного взаимопритяжения, обусловливающие об</w:t>
      </w:r>
      <w:r w:rsidRPr="009B7E12">
        <w:rPr>
          <w:rFonts w:ascii="Times New Roman" w:hAnsi="Times New Roman" w:cs="Times New Roman"/>
          <w:sz w:val="24"/>
          <w:szCs w:val="24"/>
        </w:rPr>
        <w:softHyphen/>
        <w:t>разование молекул (например, О</w:t>
      </w:r>
      <w:r w:rsidRPr="009B7E12">
        <w:rPr>
          <w:rFonts w:ascii="Times New Roman" w:hAnsi="Times New Roman" w:cs="Times New Roman"/>
          <w:sz w:val="24"/>
          <w:szCs w:val="24"/>
          <w:vertAlign w:val="subscript"/>
        </w:rPr>
        <w:t>2</w:t>
      </w:r>
      <w:r w:rsidRPr="009B7E12">
        <w:rPr>
          <w:rFonts w:ascii="Times New Roman" w:hAnsi="Times New Roman" w:cs="Times New Roman"/>
          <w:sz w:val="24"/>
          <w:szCs w:val="24"/>
        </w:rPr>
        <w:t>, Н</w:t>
      </w:r>
      <w:r w:rsidRPr="009B7E12">
        <w:rPr>
          <w:rFonts w:ascii="Times New Roman" w:hAnsi="Times New Roman" w:cs="Times New Roman"/>
          <w:sz w:val="24"/>
          <w:szCs w:val="24"/>
          <w:vertAlign w:val="subscript"/>
        </w:rPr>
        <w:t>2</w:t>
      </w:r>
      <w:r w:rsidRPr="009B7E12">
        <w:rPr>
          <w:rFonts w:ascii="Times New Roman" w:hAnsi="Times New Roman" w:cs="Times New Roman"/>
          <w:sz w:val="24"/>
          <w:szCs w:val="24"/>
        </w:rPr>
        <w:t xml:space="preserve"> и т.д.).</w:t>
      </w:r>
    </w:p>
    <w:p w:rsidR="009B7E12" w:rsidRPr="009B7E12" w:rsidRDefault="009B7E12" w:rsidP="009B7E12">
      <w:pPr>
        <w:shd w:val="clear" w:color="auto" w:fill="FFFFFF"/>
        <w:spacing w:line="240" w:lineRule="auto"/>
        <w:ind w:left="24" w:right="288" w:firstLine="288"/>
        <w:jc w:val="both"/>
        <w:rPr>
          <w:rFonts w:ascii="Times New Roman" w:hAnsi="Times New Roman" w:cs="Times New Roman"/>
          <w:sz w:val="24"/>
          <w:szCs w:val="24"/>
        </w:rPr>
      </w:pPr>
      <w:r w:rsidRPr="009B7E12">
        <w:rPr>
          <w:rFonts w:ascii="Times New Roman" w:hAnsi="Times New Roman" w:cs="Times New Roman"/>
          <w:sz w:val="24"/>
          <w:szCs w:val="24"/>
        </w:rPr>
        <w:t>Металлический тип связи характеризуется тем, что между решеткой из положительно заряженных ионов и окружающими их свободными валентными электрона</w:t>
      </w:r>
      <w:r w:rsidRPr="009B7E12">
        <w:rPr>
          <w:rFonts w:ascii="Times New Roman" w:hAnsi="Times New Roman" w:cs="Times New Roman"/>
          <w:sz w:val="24"/>
          <w:szCs w:val="24"/>
        </w:rPr>
        <w:softHyphen/>
        <w:t>ми (электронным газом) возникает электростатическое притяжение. При этом непосредственного соединения атомов друг с другом не происходит, между ними от</w:t>
      </w:r>
      <w:r w:rsidRPr="009B7E12">
        <w:rPr>
          <w:rFonts w:ascii="Times New Roman" w:hAnsi="Times New Roman" w:cs="Times New Roman"/>
          <w:sz w:val="24"/>
          <w:szCs w:val="24"/>
        </w:rPr>
        <w:softHyphen/>
        <w:t>сутствуют направленные связи. Таким образом, связь металлического типа в металлах и сплавах отличается по своей природе от ионной и ковалентной.</w:t>
      </w:r>
    </w:p>
    <w:p w:rsidR="009B7E12" w:rsidRPr="009B7E12" w:rsidRDefault="009B7E12" w:rsidP="009B7E12">
      <w:pPr>
        <w:shd w:val="clear" w:color="auto" w:fill="FFFFFF"/>
        <w:spacing w:before="173" w:line="240" w:lineRule="auto"/>
        <w:ind w:left="749"/>
        <w:jc w:val="center"/>
        <w:rPr>
          <w:rFonts w:ascii="Times New Roman" w:hAnsi="Times New Roman" w:cs="Times New Roman"/>
          <w:b/>
          <w:sz w:val="24"/>
          <w:szCs w:val="24"/>
        </w:rPr>
      </w:pPr>
      <w:r w:rsidRPr="009B7E12">
        <w:rPr>
          <w:rFonts w:ascii="Times New Roman" w:hAnsi="Times New Roman" w:cs="Times New Roman"/>
          <w:b/>
          <w:sz w:val="24"/>
          <w:szCs w:val="24"/>
        </w:rPr>
        <w:lastRenderedPageBreak/>
        <w:t>2.1. Кристаллическое строение металлов</w:t>
      </w:r>
    </w:p>
    <w:p w:rsidR="009B7E12" w:rsidRPr="009B7E12" w:rsidRDefault="009B7E12" w:rsidP="009B7E12">
      <w:pPr>
        <w:shd w:val="clear" w:color="auto" w:fill="FFFFFF"/>
        <w:spacing w:line="240" w:lineRule="auto"/>
        <w:ind w:right="24"/>
        <w:jc w:val="both"/>
        <w:rPr>
          <w:rFonts w:ascii="Times New Roman" w:hAnsi="Times New Roman" w:cs="Times New Roman"/>
          <w:sz w:val="24"/>
          <w:szCs w:val="24"/>
        </w:rPr>
      </w:pPr>
      <w:r w:rsidRPr="009B7E12">
        <w:rPr>
          <w:rFonts w:ascii="Times New Roman" w:hAnsi="Times New Roman" w:cs="Times New Roman"/>
          <w:sz w:val="24"/>
          <w:szCs w:val="24"/>
        </w:rPr>
        <w:t>Кристаллическое строение веществ характеризуется закономерным размещением атомов в пространстве с образованием кристаллической решетки. Кристалличе</w:t>
      </w:r>
      <w:r w:rsidRPr="009B7E12">
        <w:rPr>
          <w:rFonts w:ascii="Times New Roman" w:hAnsi="Times New Roman" w:cs="Times New Roman"/>
          <w:sz w:val="24"/>
          <w:szCs w:val="24"/>
        </w:rPr>
        <w:softHyphen/>
        <w:t>скую решетку вещества следует представлять как мыс</w:t>
      </w:r>
      <w:r w:rsidRPr="009B7E12">
        <w:rPr>
          <w:rFonts w:ascii="Times New Roman" w:hAnsi="Times New Roman" w:cs="Times New Roman"/>
          <w:sz w:val="24"/>
          <w:szCs w:val="24"/>
        </w:rPr>
        <w:softHyphen/>
        <w:t>ленно проведенные в пространстве в направлении трех осей координат прямые линии, соединяющие ближай</w:t>
      </w:r>
      <w:r w:rsidRPr="009B7E12">
        <w:rPr>
          <w:rFonts w:ascii="Times New Roman" w:hAnsi="Times New Roman" w:cs="Times New Roman"/>
          <w:sz w:val="24"/>
          <w:szCs w:val="24"/>
        </w:rPr>
        <w:softHyphen/>
        <w:t>шие атомы и проходящие через их центры, около кото</w:t>
      </w:r>
      <w:r w:rsidRPr="009B7E12">
        <w:rPr>
          <w:rFonts w:ascii="Times New Roman" w:hAnsi="Times New Roman" w:cs="Times New Roman"/>
          <w:sz w:val="24"/>
          <w:szCs w:val="24"/>
        </w:rPr>
        <w:softHyphen/>
        <w:t>рых они совершают колебательные движения. Проведенные указанным образом внутри кристаллического тела линии образуют объемные фигуры правильной геометрической формы. Эти фигуры являются кристал</w:t>
      </w:r>
      <w:r w:rsidRPr="009B7E12">
        <w:rPr>
          <w:rFonts w:ascii="Times New Roman" w:hAnsi="Times New Roman" w:cs="Times New Roman"/>
          <w:sz w:val="24"/>
          <w:szCs w:val="24"/>
        </w:rPr>
        <w:softHyphen/>
        <w:t>лической решеткой рассматриваемого тела. Для полу</w:t>
      </w:r>
      <w:r w:rsidRPr="009B7E12">
        <w:rPr>
          <w:rFonts w:ascii="Times New Roman" w:hAnsi="Times New Roman" w:cs="Times New Roman"/>
          <w:sz w:val="24"/>
          <w:szCs w:val="24"/>
        </w:rPr>
        <w:softHyphen/>
        <w:t>чения пространственного представления о кристалличе</w:t>
      </w:r>
      <w:r w:rsidRPr="009B7E12">
        <w:rPr>
          <w:rFonts w:ascii="Times New Roman" w:hAnsi="Times New Roman" w:cs="Times New Roman"/>
          <w:sz w:val="24"/>
          <w:szCs w:val="24"/>
        </w:rPr>
        <w:softHyphen/>
        <w:t>ских решетках изготавливают модели или наглядно изображают на плоскости правильные геометрические фигуры. Если кристаллическое тело является простым веществом, например чистым металлом, то в любой ис</w:t>
      </w:r>
      <w:r w:rsidRPr="009B7E12">
        <w:rPr>
          <w:rFonts w:ascii="Times New Roman" w:hAnsi="Times New Roman" w:cs="Times New Roman"/>
          <w:sz w:val="24"/>
          <w:szCs w:val="24"/>
        </w:rPr>
        <w:softHyphen/>
        <w:t>следуемой части его объема кристаллическая решетка получается идентичной.</w:t>
      </w:r>
    </w:p>
    <w:p w:rsidR="009B7E12" w:rsidRPr="009B7E12" w:rsidRDefault="009B7E12" w:rsidP="009B7E12">
      <w:pPr>
        <w:shd w:val="clear" w:color="auto" w:fill="FFFFFF"/>
        <w:spacing w:line="240" w:lineRule="auto"/>
        <w:ind w:right="24"/>
        <w:jc w:val="both"/>
        <w:rPr>
          <w:rFonts w:ascii="Times New Roman" w:hAnsi="Times New Roman" w:cs="Times New Roman"/>
          <w:sz w:val="24"/>
          <w:szCs w:val="24"/>
        </w:rPr>
      </w:pPr>
      <w:r w:rsidRPr="009B7E12">
        <w:rPr>
          <w:rFonts w:ascii="Times New Roman" w:hAnsi="Times New Roman" w:cs="Times New Roman"/>
          <w:sz w:val="24"/>
          <w:szCs w:val="24"/>
        </w:rPr>
        <w:t>Для изучения кристаллических решеток можно вос</w:t>
      </w:r>
      <w:r w:rsidRPr="009B7E12">
        <w:rPr>
          <w:rFonts w:ascii="Times New Roman" w:hAnsi="Times New Roman" w:cs="Times New Roman"/>
          <w:sz w:val="24"/>
          <w:szCs w:val="24"/>
        </w:rPr>
        <w:softHyphen/>
        <w:t>пользоваться системой координат. За начало координат принимают точку, в которой расположен какой-либо атом. Оси координат следует провести так, чтобы они проходили через центры атомов в таких  направлениях, по которым атомы расположены друг к другу ближе всего.</w:t>
      </w:r>
    </w:p>
    <w:p w:rsidR="009B7E12" w:rsidRPr="009B7E12" w:rsidRDefault="009B7E12" w:rsidP="009B7E12">
      <w:pPr>
        <w:shd w:val="clear" w:color="auto" w:fill="FFFFFF"/>
        <w:spacing w:before="5" w:line="240" w:lineRule="auto"/>
        <w:ind w:left="24" w:right="14" w:firstLine="322"/>
        <w:jc w:val="both"/>
        <w:rPr>
          <w:rFonts w:ascii="Times New Roman" w:hAnsi="Times New Roman" w:cs="Times New Roman"/>
          <w:sz w:val="24"/>
          <w:szCs w:val="24"/>
        </w:rPr>
      </w:pPr>
      <w:r w:rsidRPr="009B7E12">
        <w:rPr>
          <w:rFonts w:ascii="Times New Roman" w:hAnsi="Times New Roman" w:cs="Times New Roman"/>
          <w:sz w:val="24"/>
          <w:szCs w:val="24"/>
        </w:rPr>
        <w:t>В системе координат, приведенной на рис. 35, поло</w:t>
      </w:r>
      <w:r w:rsidRPr="009B7E12">
        <w:rPr>
          <w:rFonts w:ascii="Times New Roman" w:hAnsi="Times New Roman" w:cs="Times New Roman"/>
          <w:sz w:val="24"/>
          <w:szCs w:val="24"/>
        </w:rPr>
        <w:softHyphen/>
        <w:t>жение центров атомов отмечено точками. Расстояние между всеми ближайшими атомами по какому-либо од</w:t>
      </w:r>
      <w:r w:rsidRPr="009B7E12">
        <w:rPr>
          <w:rFonts w:ascii="Times New Roman" w:hAnsi="Times New Roman" w:cs="Times New Roman"/>
          <w:sz w:val="24"/>
          <w:szCs w:val="24"/>
        </w:rPr>
        <w:softHyphen/>
        <w:t>ному направлению выдерживается строго определен</w:t>
      </w:r>
      <w:r w:rsidRPr="009B7E12">
        <w:rPr>
          <w:rFonts w:ascii="Times New Roman" w:hAnsi="Times New Roman" w:cs="Times New Roman"/>
          <w:sz w:val="24"/>
          <w:szCs w:val="24"/>
        </w:rPr>
        <w:softHyphen/>
        <w:t xml:space="preserve">ным. Так, в направлении оси х все атомы удалены друг от друга на расстояние а. Расстояние между атомами в направлении оси у соответствует величине </w:t>
      </w:r>
      <w:r w:rsidRPr="009B7E12">
        <w:rPr>
          <w:rFonts w:ascii="Times New Roman" w:hAnsi="Times New Roman" w:cs="Times New Roman"/>
          <w:sz w:val="24"/>
          <w:szCs w:val="24"/>
          <w:lang w:val="en-US"/>
        </w:rPr>
        <w:t>b</w:t>
      </w:r>
      <w:r w:rsidRPr="009B7E12">
        <w:rPr>
          <w:rFonts w:ascii="Times New Roman" w:hAnsi="Times New Roman" w:cs="Times New Roman"/>
          <w:sz w:val="24"/>
          <w:szCs w:val="24"/>
        </w:rPr>
        <w:t xml:space="preserve"> и в на</w:t>
      </w:r>
      <w:r w:rsidRPr="009B7E12">
        <w:rPr>
          <w:rFonts w:ascii="Times New Roman" w:hAnsi="Times New Roman" w:cs="Times New Roman"/>
          <w:sz w:val="24"/>
          <w:szCs w:val="24"/>
        </w:rPr>
        <w:softHyphen/>
        <w:t xml:space="preserve">правлении оси </w:t>
      </w:r>
      <w:r w:rsidRPr="009B7E12">
        <w:rPr>
          <w:rFonts w:ascii="Times New Roman" w:hAnsi="Times New Roman" w:cs="Times New Roman"/>
          <w:sz w:val="24"/>
          <w:szCs w:val="24"/>
          <w:lang w:val="en-US"/>
        </w:rPr>
        <w:t>z</w:t>
      </w:r>
      <w:r w:rsidRPr="009B7E12">
        <w:rPr>
          <w:rFonts w:ascii="Times New Roman" w:hAnsi="Times New Roman" w:cs="Times New Roman"/>
          <w:sz w:val="24"/>
          <w:szCs w:val="24"/>
        </w:rPr>
        <w:t xml:space="preserve"> величине с.</w:t>
      </w:r>
    </w:p>
    <w:p w:rsidR="009B7E12" w:rsidRPr="009B7E12" w:rsidRDefault="009B7E12" w:rsidP="009B7E12">
      <w:pPr>
        <w:shd w:val="clear" w:color="auto" w:fill="FFFFFF"/>
        <w:spacing w:before="5" w:line="240" w:lineRule="auto"/>
        <w:ind w:left="19" w:right="10" w:firstLine="341"/>
        <w:jc w:val="both"/>
        <w:rPr>
          <w:rFonts w:ascii="Times New Roman" w:hAnsi="Times New Roman" w:cs="Times New Roman"/>
          <w:sz w:val="24"/>
          <w:szCs w:val="24"/>
        </w:rPr>
      </w:pPr>
      <w:r w:rsidRPr="009B7E12">
        <w:rPr>
          <w:rFonts w:ascii="Times New Roman" w:hAnsi="Times New Roman" w:cs="Times New Roman"/>
          <w:sz w:val="24"/>
          <w:szCs w:val="24"/>
        </w:rPr>
        <w:t xml:space="preserve">Расстояния </w:t>
      </w:r>
      <w:r w:rsidRPr="009B7E12">
        <w:rPr>
          <w:rFonts w:ascii="Times New Roman" w:hAnsi="Times New Roman" w:cs="Times New Roman"/>
          <w:sz w:val="24"/>
          <w:szCs w:val="24"/>
          <w:lang w:val="en-US"/>
        </w:rPr>
        <w:t>a</w:t>
      </w:r>
      <w:r w:rsidRPr="009B7E12">
        <w:rPr>
          <w:rFonts w:ascii="Times New Roman" w:hAnsi="Times New Roman" w:cs="Times New Roman"/>
          <w:sz w:val="24"/>
          <w:szCs w:val="24"/>
        </w:rPr>
        <w:t xml:space="preserve">, </w:t>
      </w:r>
      <w:r w:rsidRPr="009B7E12">
        <w:rPr>
          <w:rFonts w:ascii="Times New Roman" w:hAnsi="Times New Roman" w:cs="Times New Roman"/>
          <w:sz w:val="24"/>
          <w:szCs w:val="24"/>
          <w:lang w:val="en-US"/>
        </w:rPr>
        <w:t>b</w:t>
      </w:r>
      <w:r w:rsidRPr="009B7E12">
        <w:rPr>
          <w:rFonts w:ascii="Times New Roman" w:hAnsi="Times New Roman" w:cs="Times New Roman"/>
          <w:sz w:val="24"/>
          <w:szCs w:val="24"/>
        </w:rPr>
        <w:t xml:space="preserve"> и с называют параметрами или пе</w:t>
      </w:r>
      <w:r w:rsidRPr="009B7E12">
        <w:rPr>
          <w:rFonts w:ascii="Times New Roman" w:hAnsi="Times New Roman" w:cs="Times New Roman"/>
          <w:sz w:val="24"/>
          <w:szCs w:val="24"/>
        </w:rPr>
        <w:softHyphen/>
        <w:t>риодами кристаллической решетки и выражают их в ангстремах (А = 10~</w:t>
      </w:r>
      <w:r w:rsidRPr="009B7E12">
        <w:rPr>
          <w:rFonts w:ascii="Times New Roman" w:hAnsi="Times New Roman" w:cs="Times New Roman"/>
          <w:sz w:val="24"/>
          <w:szCs w:val="24"/>
          <w:vertAlign w:val="superscript"/>
        </w:rPr>
        <w:t>8</w:t>
      </w:r>
      <w:r w:rsidRPr="009B7E12">
        <w:rPr>
          <w:rFonts w:ascii="Times New Roman" w:hAnsi="Times New Roman" w:cs="Times New Roman"/>
          <w:sz w:val="24"/>
          <w:szCs w:val="24"/>
        </w:rPr>
        <w:t xml:space="preserve"> см) или килоиксах кХ (1 кХ= = 1,00202Х10~</w:t>
      </w:r>
      <w:r w:rsidRPr="009B7E12">
        <w:rPr>
          <w:rFonts w:ascii="Times New Roman" w:hAnsi="Times New Roman" w:cs="Times New Roman"/>
          <w:sz w:val="24"/>
          <w:szCs w:val="24"/>
          <w:vertAlign w:val="superscript"/>
        </w:rPr>
        <w:t>8</w:t>
      </w:r>
      <w:r w:rsidRPr="009B7E12">
        <w:rPr>
          <w:rFonts w:ascii="Times New Roman" w:hAnsi="Times New Roman" w:cs="Times New Roman"/>
          <w:sz w:val="24"/>
          <w:szCs w:val="24"/>
        </w:rPr>
        <w:t xml:space="preserve"> см). У металлов параметры кристаллических решеток находятся в пределах 2—6 А. Чтобы полностью охарактеризовать кристаллическую решетку какой-либо системы, достаточно указать ее параметры, а также три угла между осями: α, β,  γ .      </w:t>
      </w:r>
    </w:p>
    <w:p w:rsidR="009B7E12" w:rsidRPr="009B7E12" w:rsidRDefault="009B7E12" w:rsidP="009B7E12">
      <w:pPr>
        <w:shd w:val="clear" w:color="auto" w:fill="FFFFFF"/>
        <w:spacing w:line="240" w:lineRule="auto"/>
        <w:ind w:left="43" w:firstLine="317"/>
        <w:jc w:val="both"/>
        <w:rPr>
          <w:rFonts w:ascii="Times New Roman" w:hAnsi="Times New Roman" w:cs="Times New Roman"/>
          <w:sz w:val="24"/>
          <w:szCs w:val="24"/>
        </w:rPr>
      </w:pPr>
      <w:r w:rsidRPr="009B7E12">
        <w:rPr>
          <w:rFonts w:ascii="Times New Roman" w:hAnsi="Times New Roman" w:cs="Times New Roman"/>
          <w:sz w:val="24"/>
          <w:szCs w:val="24"/>
        </w:rPr>
        <w:t>Наименьшая часть объема кристаллической решет</w:t>
      </w:r>
      <w:r w:rsidRPr="009B7E12">
        <w:rPr>
          <w:rFonts w:ascii="Times New Roman" w:hAnsi="Times New Roman" w:cs="Times New Roman"/>
          <w:sz w:val="24"/>
          <w:szCs w:val="24"/>
        </w:rPr>
        <w:softHyphen/>
        <w:t>ки, которая определяет ее систему, называется элемен</w:t>
      </w:r>
      <w:r w:rsidRPr="009B7E12">
        <w:rPr>
          <w:rFonts w:ascii="Times New Roman" w:hAnsi="Times New Roman" w:cs="Times New Roman"/>
          <w:sz w:val="24"/>
          <w:szCs w:val="24"/>
        </w:rPr>
        <w:softHyphen/>
        <w:t>тарной кристаллической ячейкой. Любое кристалличе</w:t>
      </w:r>
      <w:r w:rsidRPr="009B7E12">
        <w:rPr>
          <w:rFonts w:ascii="Times New Roman" w:hAnsi="Times New Roman" w:cs="Times New Roman"/>
          <w:sz w:val="24"/>
          <w:szCs w:val="24"/>
        </w:rPr>
        <w:softHyphen/>
        <w:t>ское тело можно представить построенным из элемен</w:t>
      </w:r>
      <w:r w:rsidRPr="009B7E12">
        <w:rPr>
          <w:rFonts w:ascii="Times New Roman" w:hAnsi="Times New Roman" w:cs="Times New Roman"/>
          <w:sz w:val="24"/>
          <w:szCs w:val="24"/>
        </w:rPr>
        <w:softHyphen/>
        <w:t>тарных кристаллических ячеек в результате многократ</w:t>
      </w:r>
      <w:r w:rsidRPr="009B7E12">
        <w:rPr>
          <w:rFonts w:ascii="Times New Roman" w:hAnsi="Times New Roman" w:cs="Times New Roman"/>
          <w:sz w:val="24"/>
          <w:szCs w:val="24"/>
        </w:rPr>
        <w:softHyphen/>
        <w:t>ного повторения (трансляции) в направлениях осей ко</w:t>
      </w:r>
      <w:r w:rsidRPr="009B7E12">
        <w:rPr>
          <w:rFonts w:ascii="Times New Roman" w:hAnsi="Times New Roman" w:cs="Times New Roman"/>
          <w:sz w:val="24"/>
          <w:szCs w:val="24"/>
        </w:rPr>
        <w:softHyphen/>
        <w:t>ординат (рис.8).</w:t>
      </w:r>
    </w:p>
    <w:p w:rsidR="009B7E12" w:rsidRPr="009B7E12" w:rsidRDefault="009B7E12" w:rsidP="009B7E12">
      <w:pPr>
        <w:shd w:val="clear" w:color="auto" w:fill="FFFFFF"/>
        <w:spacing w:before="5" w:line="240" w:lineRule="auto"/>
        <w:ind w:left="5"/>
        <w:jc w:val="both"/>
        <w:rPr>
          <w:rFonts w:ascii="Times New Roman" w:hAnsi="Times New Roman" w:cs="Times New Roman"/>
          <w:sz w:val="24"/>
          <w:szCs w:val="24"/>
        </w:rPr>
      </w:pPr>
      <w:r w:rsidRPr="009B7E12">
        <w:rPr>
          <w:rFonts w:ascii="Times New Roman" w:hAnsi="Times New Roman" w:cs="Times New Roman"/>
          <w:sz w:val="24"/>
          <w:szCs w:val="24"/>
        </w:rPr>
        <w:t>Кристаллические решетки разных веществ различа</w:t>
      </w:r>
      <w:r w:rsidRPr="009B7E12">
        <w:rPr>
          <w:rFonts w:ascii="Times New Roman" w:hAnsi="Times New Roman" w:cs="Times New Roman"/>
          <w:sz w:val="24"/>
          <w:szCs w:val="24"/>
        </w:rPr>
        <w:softHyphen/>
        <w:t>ются по форме и размерам элементарных ячеек. Б за висимости от наклона координатных осей и относитель</w:t>
      </w:r>
      <w:r w:rsidRPr="009B7E12">
        <w:rPr>
          <w:rFonts w:ascii="Times New Roman" w:hAnsi="Times New Roman" w:cs="Times New Roman"/>
          <w:sz w:val="24"/>
          <w:szCs w:val="24"/>
        </w:rPr>
        <w:softHyphen/>
        <w:t>ной длины параметров установлено семь кристалличе</w:t>
      </w:r>
      <w:r w:rsidRPr="009B7E12">
        <w:rPr>
          <w:rFonts w:ascii="Times New Roman" w:hAnsi="Times New Roman" w:cs="Times New Roman"/>
          <w:sz w:val="24"/>
          <w:szCs w:val="24"/>
        </w:rPr>
        <w:softHyphen/>
        <w:t>ских систем (сингоний).</w:t>
      </w:r>
    </w:p>
    <w:p w:rsidR="009B7E12" w:rsidRPr="009B7E12" w:rsidRDefault="009B7E12" w:rsidP="009B7E12">
      <w:pPr>
        <w:shd w:val="clear" w:color="auto" w:fill="FFFFFF"/>
        <w:spacing w:before="91" w:line="240" w:lineRule="auto"/>
        <w:ind w:left="34"/>
        <w:rPr>
          <w:rFonts w:ascii="Times New Roman" w:hAnsi="Times New Roman" w:cs="Times New Roman"/>
          <w:sz w:val="24"/>
          <w:szCs w:val="24"/>
        </w:rPr>
      </w:pPr>
      <w:r w:rsidRPr="009B7E12">
        <w:rPr>
          <w:rFonts w:ascii="Times New Roman" w:hAnsi="Times New Roman" w:cs="Times New Roman"/>
          <w:sz w:val="24"/>
          <w:szCs w:val="24"/>
        </w:rPr>
        <w:t>Большинству металлов свойственно образование вы</w:t>
      </w:r>
      <w:r w:rsidRPr="009B7E12">
        <w:rPr>
          <w:rFonts w:ascii="Times New Roman" w:hAnsi="Times New Roman" w:cs="Times New Roman"/>
          <w:sz w:val="24"/>
          <w:szCs w:val="24"/>
        </w:rPr>
        <w:softHyphen/>
        <w:t>сокосимметричных решеток с плотной упаковкой ато</w:t>
      </w:r>
      <w:r w:rsidRPr="009B7E12">
        <w:rPr>
          <w:rFonts w:ascii="Times New Roman" w:hAnsi="Times New Roman" w:cs="Times New Roman"/>
          <w:sz w:val="24"/>
          <w:szCs w:val="24"/>
        </w:rPr>
        <w:softHyphen/>
        <w:t>мов, что можно также объяснить наличием в них кол</w:t>
      </w:r>
      <w:r w:rsidRPr="009B7E12">
        <w:rPr>
          <w:rFonts w:ascii="Times New Roman" w:hAnsi="Times New Roman" w:cs="Times New Roman"/>
          <w:sz w:val="24"/>
          <w:szCs w:val="24"/>
        </w:rPr>
        <w:softHyphen/>
        <w:t xml:space="preserve">лективизированных электронов (чем теснее атомы при мыкают друг к другу, тем легче перескок электронов от одного атома к другому). Существенной характеристикой кристаллической структуры </w:t>
      </w:r>
    </w:p>
    <w:p w:rsidR="009B7E12" w:rsidRPr="009B7E12" w:rsidRDefault="009B7E12" w:rsidP="009B7E12">
      <w:pPr>
        <w:shd w:val="clear" w:color="auto" w:fill="FFFFFF"/>
        <w:spacing w:before="91" w:line="240" w:lineRule="auto"/>
        <w:ind w:left="34"/>
        <w:rPr>
          <w:rFonts w:ascii="Times New Roman" w:hAnsi="Times New Roman" w:cs="Times New Roman"/>
          <w:sz w:val="24"/>
          <w:szCs w:val="24"/>
        </w:rPr>
      </w:pPr>
      <w:r w:rsidRPr="009B7E12">
        <w:rPr>
          <w:rFonts w:ascii="Times New Roman" w:hAnsi="Times New Roman" w:cs="Times New Roman"/>
          <w:sz w:val="24"/>
          <w:szCs w:val="24"/>
        </w:rPr>
        <w:t>является также число атомов, приходящихся на одну элементарную ячейку — базис решетки.</w:t>
      </w:r>
    </w:p>
    <w:p w:rsidR="009B7E12" w:rsidRPr="009B7E12" w:rsidRDefault="009B7E12" w:rsidP="009B7E12">
      <w:pPr>
        <w:shd w:val="clear" w:color="auto" w:fill="FFFFFF"/>
        <w:spacing w:before="82" w:line="240" w:lineRule="auto"/>
        <w:ind w:right="158" w:firstLine="317"/>
        <w:jc w:val="both"/>
        <w:rPr>
          <w:rFonts w:ascii="Times New Roman" w:hAnsi="Times New Roman" w:cs="Times New Roman"/>
          <w:sz w:val="24"/>
          <w:szCs w:val="24"/>
        </w:rPr>
      </w:pPr>
      <w:r w:rsidRPr="009B7E12">
        <w:rPr>
          <w:rFonts w:ascii="Times New Roman" w:hAnsi="Times New Roman" w:cs="Times New Roman"/>
          <w:sz w:val="24"/>
          <w:szCs w:val="24"/>
        </w:rPr>
        <w:t>Элементарную кристаллическую решетку простой кубической формы образуют восемь атомов, находящихся во всех вершинах куба. Но каждый атом внутри тела принадлежит одновременно восьми кристаллическим решеткам, следовательно, на каждую крис</w:t>
      </w:r>
      <w:r w:rsidRPr="009B7E12">
        <w:rPr>
          <w:rFonts w:ascii="Times New Roman" w:hAnsi="Times New Roman" w:cs="Times New Roman"/>
          <w:sz w:val="24"/>
          <w:szCs w:val="24"/>
        </w:rPr>
        <w:softHyphen/>
        <w:t xml:space="preserve">таллическую решетку от данного атома «приходится» '/» часть. Таким </w:t>
      </w:r>
      <w:r w:rsidRPr="009B7E12">
        <w:rPr>
          <w:rFonts w:ascii="Times New Roman" w:hAnsi="Times New Roman" w:cs="Times New Roman"/>
          <w:sz w:val="24"/>
          <w:szCs w:val="24"/>
        </w:rPr>
        <w:lastRenderedPageBreak/>
        <w:t>образом, на построение одной элементарной кубической ячейки расходуется один атом. На образование объемноцентрированной кубической (о. ц. к) решетки необходимо два атома, так как атом, расположенный в центре куба, принадлежит полностью одной ячейке. Гранецентрированную кубическую (г. ц. к) решетку об</w:t>
      </w:r>
      <w:r w:rsidRPr="009B7E12">
        <w:rPr>
          <w:rFonts w:ascii="Times New Roman" w:hAnsi="Times New Roman" w:cs="Times New Roman"/>
          <w:sz w:val="24"/>
          <w:szCs w:val="24"/>
        </w:rPr>
        <w:softHyphen/>
        <w:t>разуют четыре атома — один из атомов, расположенных в вершинах куба, три из атомов, расположенных посередине граней куба (в ку</w:t>
      </w:r>
      <w:r w:rsidRPr="009B7E12">
        <w:rPr>
          <w:rFonts w:ascii="Times New Roman" w:hAnsi="Times New Roman" w:cs="Times New Roman"/>
          <w:sz w:val="24"/>
          <w:szCs w:val="24"/>
        </w:rPr>
        <w:softHyphen/>
        <w:t>бе шесть граней, а каждый атом, расположенный в центре грани, принадлежит одновременно двум ячейкам). На элементарную ячей</w:t>
      </w:r>
      <w:r w:rsidRPr="009B7E12">
        <w:rPr>
          <w:rFonts w:ascii="Times New Roman" w:hAnsi="Times New Roman" w:cs="Times New Roman"/>
          <w:sz w:val="24"/>
          <w:szCs w:val="24"/>
        </w:rPr>
        <w:softHyphen/>
        <w:t>ку гексагональной плотноупакованной решетки приходятся шесть атомов —три, лежащих внутри призмы, принадлежат только данной ячейке, два атома, лежащих в центре шестиугольников, входят в две соседние ячейки (2- 1/2 = 1 атом) и два атома из 12, образующих вер- шины призмы и принадлежащих шести соседним ячейкам (12- '/</w:t>
      </w:r>
      <w:r w:rsidRPr="009B7E12">
        <w:rPr>
          <w:rFonts w:ascii="Times New Roman" w:hAnsi="Times New Roman" w:cs="Times New Roman"/>
          <w:sz w:val="24"/>
          <w:szCs w:val="24"/>
          <w:vertAlign w:val="subscript"/>
        </w:rPr>
        <w:t>2</w:t>
      </w:r>
      <w:r w:rsidRPr="009B7E12">
        <w:rPr>
          <w:rFonts w:ascii="Times New Roman" w:hAnsi="Times New Roman" w:cs="Times New Roman"/>
          <w:sz w:val="24"/>
          <w:szCs w:val="24"/>
        </w:rPr>
        <w:t xml:space="preserve"> ==2 атома).</w:t>
      </w:r>
    </w:p>
    <w:p w:rsidR="009B7E12" w:rsidRPr="009B7E12" w:rsidRDefault="009B7E12" w:rsidP="009B7E12">
      <w:pPr>
        <w:shd w:val="clear" w:color="auto" w:fill="FFFFFF"/>
        <w:spacing w:before="72" w:line="240" w:lineRule="auto"/>
        <w:ind w:left="5" w:right="154" w:firstLine="322"/>
        <w:jc w:val="both"/>
        <w:rPr>
          <w:rFonts w:ascii="Times New Roman" w:hAnsi="Times New Roman" w:cs="Times New Roman"/>
          <w:sz w:val="24"/>
          <w:szCs w:val="24"/>
        </w:rPr>
      </w:pPr>
      <w:r w:rsidRPr="009B7E12">
        <w:rPr>
          <w:rFonts w:ascii="Times New Roman" w:hAnsi="Times New Roman" w:cs="Times New Roman"/>
          <w:sz w:val="24"/>
          <w:szCs w:val="24"/>
        </w:rPr>
        <w:t>Кристаллические решетки принято характеризовать также координационным числом, которое указывает на</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0</wp:posOffset>
            </wp:positionH>
            <wp:positionV relativeFrom="paragraph">
              <wp:posOffset>83820</wp:posOffset>
            </wp:positionV>
            <wp:extent cx="3305175" cy="2571750"/>
            <wp:effectExtent l="19050" t="0" r="9525" b="0"/>
            <wp:wrapSquare wrapText="bothSides"/>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lum bright="-18000" contrast="66000"/>
                    </a:blip>
                    <a:srcRect r="40846"/>
                    <a:stretch>
                      <a:fillRect/>
                    </a:stretch>
                  </pic:blipFill>
                  <pic:spPr bwMode="auto">
                    <a:xfrm>
                      <a:off x="0" y="0"/>
                      <a:ext cx="3305175" cy="2571750"/>
                    </a:xfrm>
                    <a:prstGeom prst="rect">
                      <a:avLst/>
                    </a:prstGeom>
                    <a:noFill/>
                    <a:ln w="9525">
                      <a:noFill/>
                      <a:miter lim="800000"/>
                      <a:headEnd/>
                      <a:tailEnd/>
                    </a:ln>
                  </pic:spPr>
                </pic:pic>
              </a:graphicData>
            </a:graphic>
          </wp:anchor>
        </w:drawing>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Рис. 8.  Система осей координат для изучения кристаллического строения и кристаллическая ршетка, построенная повторением элементарных ячеек</w:t>
      </w: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hd w:val="clear" w:color="auto" w:fill="FFFFFF"/>
        <w:spacing w:line="240" w:lineRule="auto"/>
        <w:jc w:val="both"/>
        <w:rPr>
          <w:rFonts w:ascii="Times New Roman" w:hAnsi="Times New Roman" w:cs="Times New Roman"/>
          <w:sz w:val="24"/>
          <w:szCs w:val="24"/>
        </w:rPr>
      </w:pPr>
      <w:r w:rsidRPr="009B7E12">
        <w:rPr>
          <w:rFonts w:ascii="Times New Roman" w:hAnsi="Times New Roman" w:cs="Times New Roman"/>
          <w:sz w:val="24"/>
          <w:szCs w:val="24"/>
        </w:rPr>
        <w:t>число атомов, расположенных на ближайшем одинако</w:t>
      </w:r>
      <w:r w:rsidRPr="009B7E12">
        <w:rPr>
          <w:rFonts w:ascii="Times New Roman" w:hAnsi="Times New Roman" w:cs="Times New Roman"/>
          <w:sz w:val="24"/>
          <w:szCs w:val="24"/>
        </w:rPr>
        <w:softHyphen/>
        <w:t>вом расстоянии от любого атома в решетке (рис.9). Координационное число простой кубической релгет-ки равно 6(Кб), объемноцентрированной кубической 8(К8), гранецентрированной кубической и гексагональ</w:t>
      </w:r>
      <w:r w:rsidRPr="009B7E12">
        <w:rPr>
          <w:rFonts w:ascii="Times New Roman" w:hAnsi="Times New Roman" w:cs="Times New Roman"/>
          <w:sz w:val="24"/>
          <w:szCs w:val="24"/>
        </w:rPr>
        <w:softHyphen/>
        <w:t>ной плотноупакованной 12 (К12, Г12).</w:t>
      </w:r>
    </w:p>
    <w:p w:rsidR="009B7E12" w:rsidRPr="009B7E12" w:rsidRDefault="009B7E12" w:rsidP="009B7E12">
      <w:pPr>
        <w:framePr w:h="3072" w:hSpace="38" w:wrap="notBeside" w:vAnchor="text" w:hAnchor="page" w:x="1502" w:y="405"/>
        <w:spacing w:line="240" w:lineRule="auto"/>
        <w:rPr>
          <w:rFonts w:ascii="Times New Roman" w:hAnsi="Times New Roman" w:cs="Times New Roman"/>
          <w:sz w:val="24"/>
          <w:szCs w:val="24"/>
        </w:rPr>
      </w:pPr>
      <w:r w:rsidRPr="009B7E12">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3" type="#_x0000_t202" style="position:absolute;margin-left:299.75pt;margin-top:434.25pt;width:243pt;height:108pt;z-index:251667456" stroked="f">
            <v:textbox style="mso-next-textbox:#_x0000_s1033">
              <w:txbxContent>
                <w:p w:rsidR="009B7E12" w:rsidRPr="00FA2B47" w:rsidRDefault="009B7E12" w:rsidP="009B7E12">
                  <w:pPr>
                    <w:spacing w:line="192" w:lineRule="auto"/>
                    <w:ind w:right="-318"/>
                    <w:rPr>
                      <w:sz w:val="24"/>
                      <w:szCs w:val="24"/>
                    </w:rPr>
                  </w:pPr>
                  <w:r w:rsidRPr="00FA2B47">
                    <w:rPr>
                      <w:sz w:val="24"/>
                      <w:szCs w:val="24"/>
                    </w:rPr>
                    <w:t xml:space="preserve">Рис.  </w:t>
                  </w:r>
                  <w:r>
                    <w:rPr>
                      <w:sz w:val="24"/>
                      <w:szCs w:val="24"/>
                    </w:rPr>
                    <w:t>9.</w:t>
                  </w:r>
                  <w:r w:rsidRPr="00FA2B47">
                    <w:rPr>
                      <w:sz w:val="24"/>
                      <w:szCs w:val="24"/>
                    </w:rPr>
                    <w:t xml:space="preserve"> Расположение атомов в элементарных  ячейках: </w:t>
                  </w:r>
                </w:p>
                <w:p w:rsidR="009B7E12" w:rsidRPr="00AA2B30" w:rsidRDefault="009B7E12" w:rsidP="009B7E12">
                  <w:pPr>
                    <w:spacing w:line="192" w:lineRule="auto"/>
                    <w:ind w:right="-318"/>
                    <w:rPr>
                      <w:sz w:val="24"/>
                      <w:szCs w:val="24"/>
                    </w:rPr>
                  </w:pPr>
                  <w:r w:rsidRPr="00FA2B47">
                    <w:rPr>
                      <w:sz w:val="24"/>
                      <w:szCs w:val="24"/>
                    </w:rPr>
                    <w:t>а -  объемноцентрированная кубическая  (</w:t>
                  </w:r>
                  <w:r w:rsidRPr="00FA2B47">
                    <w:rPr>
                      <w:sz w:val="24"/>
                      <w:szCs w:val="24"/>
                      <w:lang w:val="en-US"/>
                    </w:rPr>
                    <w:t>Cr</w:t>
                  </w:r>
                  <w:r w:rsidRPr="00FA2B47">
                    <w:rPr>
                      <w:sz w:val="24"/>
                      <w:szCs w:val="24"/>
                    </w:rPr>
                    <w:t xml:space="preserve">, </w:t>
                  </w:r>
                  <w:r w:rsidRPr="00FA2B47">
                    <w:rPr>
                      <w:sz w:val="24"/>
                      <w:szCs w:val="24"/>
                      <w:lang w:val="en-US"/>
                    </w:rPr>
                    <w:t>Fe</w:t>
                  </w:r>
                  <w:r w:rsidRPr="00FA2B47">
                    <w:rPr>
                      <w:sz w:val="24"/>
                      <w:szCs w:val="24"/>
                      <w:vertAlign w:val="subscript"/>
                      <w:lang w:val="en-US"/>
                    </w:rPr>
                    <w:sym w:font="Symbol" w:char="F061"/>
                  </w:r>
                  <w:r w:rsidRPr="00FA2B47">
                    <w:rPr>
                      <w:sz w:val="24"/>
                      <w:szCs w:val="24"/>
                    </w:rPr>
                    <w:t xml:space="preserve">, </w:t>
                  </w:r>
                  <w:r w:rsidRPr="00FA2B47">
                    <w:rPr>
                      <w:sz w:val="24"/>
                      <w:szCs w:val="24"/>
                      <w:lang w:val="en-US"/>
                    </w:rPr>
                    <w:t>V</w:t>
                  </w:r>
                  <w:r w:rsidRPr="00FA2B47">
                    <w:rPr>
                      <w:sz w:val="24"/>
                      <w:szCs w:val="24"/>
                    </w:rPr>
                    <w:t>,</w:t>
                  </w:r>
                  <w:r w:rsidRPr="00FA2B47">
                    <w:rPr>
                      <w:sz w:val="24"/>
                      <w:szCs w:val="24"/>
                      <w:lang w:val="en-US"/>
                    </w:rPr>
                    <w:t>Ti</w:t>
                  </w:r>
                  <w:r w:rsidRPr="00FA2B47">
                    <w:rPr>
                      <w:sz w:val="24"/>
                      <w:szCs w:val="24"/>
                      <w:vertAlign w:val="subscript"/>
                      <w:lang w:val="en-US"/>
                    </w:rPr>
                    <w:sym w:font="Symbol" w:char="F062"/>
                  </w:r>
                  <w:r w:rsidRPr="00FA2B47">
                    <w:rPr>
                      <w:sz w:val="24"/>
                      <w:szCs w:val="24"/>
                      <w:vertAlign w:val="subscript"/>
                    </w:rPr>
                    <w:t xml:space="preserve">, </w:t>
                  </w:r>
                  <w:r w:rsidRPr="00FA2B47">
                    <w:rPr>
                      <w:sz w:val="24"/>
                      <w:szCs w:val="24"/>
                      <w:lang w:val="en-US"/>
                    </w:rPr>
                    <w:t>Na</w:t>
                  </w:r>
                  <w:r w:rsidRPr="00FA2B47">
                    <w:rPr>
                      <w:sz w:val="24"/>
                      <w:szCs w:val="24"/>
                    </w:rPr>
                    <w:t xml:space="preserve">, </w:t>
                  </w:r>
                  <w:r w:rsidRPr="00FA2B47">
                    <w:rPr>
                      <w:sz w:val="24"/>
                      <w:szCs w:val="24"/>
                      <w:lang w:val="en-US"/>
                    </w:rPr>
                    <w:t>Mo</w:t>
                  </w:r>
                  <w:r w:rsidRPr="00FA2B47">
                    <w:rPr>
                      <w:sz w:val="24"/>
                      <w:szCs w:val="24"/>
                    </w:rPr>
                    <w:t xml:space="preserve">, </w:t>
                  </w:r>
                  <w:r w:rsidRPr="00FA2B47">
                    <w:rPr>
                      <w:sz w:val="24"/>
                      <w:szCs w:val="24"/>
                      <w:lang w:val="en-US"/>
                    </w:rPr>
                    <w:t>W</w:t>
                  </w:r>
                  <w:r w:rsidRPr="00FA2B47">
                    <w:rPr>
                      <w:sz w:val="24"/>
                      <w:szCs w:val="24"/>
                    </w:rPr>
                    <w:t xml:space="preserve">);  </w:t>
                  </w:r>
                </w:p>
                <w:p w:rsidR="009B7E12" w:rsidRPr="00AA2B30" w:rsidRDefault="009B7E12" w:rsidP="009B7E12">
                  <w:pPr>
                    <w:spacing w:line="192" w:lineRule="auto"/>
                    <w:ind w:right="-318"/>
                    <w:rPr>
                      <w:sz w:val="24"/>
                      <w:szCs w:val="24"/>
                    </w:rPr>
                  </w:pPr>
                  <w:r w:rsidRPr="00FA2B47">
                    <w:rPr>
                      <w:sz w:val="24"/>
                      <w:szCs w:val="24"/>
                    </w:rPr>
                    <w:t xml:space="preserve">б) – гранецентрированная кубическая  ( </w:t>
                  </w:r>
                  <w:r w:rsidRPr="00FA2B47">
                    <w:rPr>
                      <w:sz w:val="24"/>
                      <w:szCs w:val="24"/>
                      <w:lang w:val="en-US"/>
                    </w:rPr>
                    <w:t>Al</w:t>
                  </w:r>
                  <w:r w:rsidRPr="00FA2B47">
                    <w:rPr>
                      <w:sz w:val="24"/>
                      <w:szCs w:val="24"/>
                    </w:rPr>
                    <w:t xml:space="preserve">, </w:t>
                  </w:r>
                </w:p>
                <w:p w:rsidR="009B7E12" w:rsidRPr="00FA2B47" w:rsidRDefault="009B7E12" w:rsidP="009B7E12">
                  <w:pPr>
                    <w:spacing w:line="192" w:lineRule="auto"/>
                    <w:ind w:right="-318"/>
                    <w:rPr>
                      <w:sz w:val="24"/>
                      <w:szCs w:val="24"/>
                    </w:rPr>
                  </w:pPr>
                  <w:r w:rsidRPr="00FA2B47">
                    <w:rPr>
                      <w:sz w:val="24"/>
                      <w:szCs w:val="24"/>
                      <w:lang w:val="en-US"/>
                    </w:rPr>
                    <w:t>Ag</w:t>
                  </w:r>
                  <w:r w:rsidRPr="00FA2B47">
                    <w:rPr>
                      <w:sz w:val="24"/>
                      <w:szCs w:val="24"/>
                    </w:rPr>
                    <w:t xml:space="preserve">, </w:t>
                  </w:r>
                  <w:r w:rsidRPr="00FA2B47">
                    <w:rPr>
                      <w:sz w:val="24"/>
                      <w:szCs w:val="24"/>
                      <w:lang w:val="en-US"/>
                    </w:rPr>
                    <w:t>Fe</w:t>
                  </w:r>
                  <w:r w:rsidRPr="00FA2B47">
                    <w:rPr>
                      <w:sz w:val="24"/>
                      <w:szCs w:val="24"/>
                      <w:vertAlign w:val="subscript"/>
                      <w:lang w:val="en-US"/>
                    </w:rPr>
                    <w:sym w:font="Symbol" w:char="F067"/>
                  </w:r>
                  <w:r w:rsidRPr="00FA2B47">
                    <w:rPr>
                      <w:sz w:val="24"/>
                      <w:szCs w:val="24"/>
                    </w:rPr>
                    <w:t>); в – гексагональная плотноупакованная (</w:t>
                  </w:r>
                  <w:r w:rsidRPr="00FA2B47">
                    <w:rPr>
                      <w:sz w:val="24"/>
                      <w:szCs w:val="24"/>
                      <w:lang w:val="en-US"/>
                    </w:rPr>
                    <w:t>Mg</w:t>
                  </w:r>
                  <w:r w:rsidRPr="00FA2B47">
                    <w:rPr>
                      <w:sz w:val="24"/>
                      <w:szCs w:val="24"/>
                    </w:rPr>
                    <w:t xml:space="preserve">, </w:t>
                  </w:r>
                  <w:r w:rsidRPr="00FA2B47">
                    <w:rPr>
                      <w:sz w:val="24"/>
                      <w:szCs w:val="24"/>
                      <w:lang w:val="en-US"/>
                    </w:rPr>
                    <w:t>Zn</w:t>
                  </w:r>
                  <w:r w:rsidRPr="00FA2B47">
                    <w:rPr>
                      <w:sz w:val="24"/>
                      <w:szCs w:val="24"/>
                    </w:rPr>
                    <w:t xml:space="preserve">, </w:t>
                  </w:r>
                  <w:r w:rsidRPr="00FA2B47">
                    <w:rPr>
                      <w:sz w:val="24"/>
                      <w:szCs w:val="24"/>
                      <w:lang w:val="en-US"/>
                    </w:rPr>
                    <w:t>Be</w:t>
                  </w:r>
                  <w:r w:rsidRPr="00FA2B47">
                    <w:rPr>
                      <w:sz w:val="24"/>
                      <w:szCs w:val="24"/>
                    </w:rPr>
                    <w:t xml:space="preserve">, </w:t>
                  </w:r>
                  <w:r w:rsidRPr="00FA2B47">
                    <w:rPr>
                      <w:sz w:val="24"/>
                      <w:szCs w:val="24"/>
                      <w:lang w:val="en-US"/>
                    </w:rPr>
                    <w:t>Cd</w:t>
                  </w:r>
                  <w:r w:rsidRPr="00FA2B47">
                    <w:rPr>
                      <w:sz w:val="24"/>
                      <w:szCs w:val="24"/>
                    </w:rPr>
                    <w:t xml:space="preserve">, </w:t>
                  </w:r>
                  <w:r w:rsidRPr="00FA2B47">
                    <w:rPr>
                      <w:sz w:val="24"/>
                      <w:szCs w:val="24"/>
                      <w:lang w:val="en-US"/>
                    </w:rPr>
                    <w:t>Ti</w:t>
                  </w:r>
                  <w:r w:rsidRPr="00FA2B47">
                    <w:rPr>
                      <w:sz w:val="24"/>
                      <w:szCs w:val="24"/>
                      <w:vertAlign w:val="subscript"/>
                      <w:lang w:val="en-US"/>
                    </w:rPr>
                    <w:sym w:font="Symbol" w:char="F061"/>
                  </w:r>
                  <w:r w:rsidRPr="00FA2B47">
                    <w:rPr>
                      <w:sz w:val="24"/>
                      <w:szCs w:val="24"/>
                    </w:rPr>
                    <w:t>)</w:t>
                  </w:r>
                </w:p>
              </w:txbxContent>
            </v:textbox>
          </v:shape>
        </w:pict>
      </w:r>
      <w:r w:rsidRPr="009B7E12">
        <w:rPr>
          <w:rFonts w:ascii="Times New Roman" w:hAnsi="Times New Roman" w:cs="Times New Roman"/>
          <w:noProof/>
          <w:sz w:val="24"/>
          <w:szCs w:val="24"/>
        </w:rPr>
        <w:drawing>
          <wp:inline distT="0" distB="0" distL="0" distR="0">
            <wp:extent cx="5953125" cy="2924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54000"/>
                    </a:blip>
                    <a:srcRect/>
                    <a:stretch>
                      <a:fillRect/>
                    </a:stretch>
                  </pic:blipFill>
                  <pic:spPr bwMode="auto">
                    <a:xfrm>
                      <a:off x="0" y="0"/>
                      <a:ext cx="5953125" cy="2924175"/>
                    </a:xfrm>
                    <a:prstGeom prst="rect">
                      <a:avLst/>
                    </a:prstGeom>
                    <a:noFill/>
                    <a:ln w="9525">
                      <a:noFill/>
                      <a:miter lim="800000"/>
                      <a:headEnd/>
                      <a:tailEnd/>
                    </a:ln>
                  </pic:spPr>
                </pic:pic>
              </a:graphicData>
            </a:graphic>
          </wp:inline>
        </w:drawing>
      </w: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hd w:val="clear" w:color="auto" w:fill="FFFFFF"/>
        <w:spacing w:before="283" w:line="240" w:lineRule="auto"/>
        <w:ind w:right="43" w:firstLine="288"/>
        <w:jc w:val="both"/>
        <w:rPr>
          <w:rFonts w:ascii="Times New Roman" w:hAnsi="Times New Roman" w:cs="Times New Roman"/>
          <w:sz w:val="24"/>
          <w:szCs w:val="24"/>
        </w:rPr>
      </w:pPr>
      <w:r w:rsidRPr="009B7E12">
        <w:rPr>
          <w:rFonts w:ascii="Times New Roman" w:hAnsi="Times New Roman" w:cs="Times New Roman"/>
          <w:sz w:val="24"/>
          <w:szCs w:val="24"/>
        </w:rPr>
        <w:t>Чем выше координационное число, тем больше плот</w:t>
      </w:r>
      <w:r w:rsidRPr="009B7E12">
        <w:rPr>
          <w:rFonts w:ascii="Times New Roman" w:hAnsi="Times New Roman" w:cs="Times New Roman"/>
          <w:sz w:val="24"/>
          <w:szCs w:val="24"/>
        </w:rPr>
        <w:softHyphen/>
        <w:t>ность упаковки атомов в элементарной ячейке.</w:t>
      </w:r>
    </w:p>
    <w:p w:rsidR="009B7E12" w:rsidRPr="009B7E12" w:rsidRDefault="009B7E12" w:rsidP="009B7E12">
      <w:pPr>
        <w:shd w:val="clear" w:color="auto" w:fill="FFFFFF"/>
        <w:spacing w:line="240" w:lineRule="auto"/>
        <w:ind w:left="5" w:right="5" w:firstLine="307"/>
        <w:jc w:val="both"/>
        <w:rPr>
          <w:rFonts w:ascii="Times New Roman" w:hAnsi="Times New Roman" w:cs="Times New Roman"/>
          <w:sz w:val="24"/>
          <w:szCs w:val="24"/>
        </w:rPr>
      </w:pPr>
      <w:r w:rsidRPr="009B7E12">
        <w:rPr>
          <w:rFonts w:ascii="Times New Roman" w:hAnsi="Times New Roman" w:cs="Times New Roman"/>
          <w:sz w:val="24"/>
          <w:szCs w:val="24"/>
        </w:rPr>
        <w:t>Плотностью упаковки атомов в кристаллической ре</w:t>
      </w:r>
      <w:r w:rsidRPr="009B7E12">
        <w:rPr>
          <w:rFonts w:ascii="Times New Roman" w:hAnsi="Times New Roman" w:cs="Times New Roman"/>
          <w:sz w:val="24"/>
          <w:szCs w:val="24"/>
        </w:rPr>
        <w:softHyphen/>
        <w:t>шетке называют объем, занятый атомами, которые ус</w:t>
      </w:r>
      <w:r w:rsidRPr="009B7E12">
        <w:rPr>
          <w:rFonts w:ascii="Times New Roman" w:hAnsi="Times New Roman" w:cs="Times New Roman"/>
          <w:sz w:val="24"/>
          <w:szCs w:val="24"/>
        </w:rPr>
        <w:softHyphen/>
        <w:t>ловно рассматривают как достаточно жесткие шары (см. рис.9). Ее определяют как отношение объема, за</w:t>
      </w:r>
      <w:r w:rsidRPr="009B7E12">
        <w:rPr>
          <w:rFonts w:ascii="Times New Roman" w:hAnsi="Times New Roman" w:cs="Times New Roman"/>
          <w:sz w:val="24"/>
          <w:szCs w:val="24"/>
        </w:rPr>
        <w:softHyphen/>
        <w:t>нятого атомами, к объему ячейки. Плотность упаковки в о. ц. к. решетке 0,68, в г. ц. к. и г. п. у. 0,74. Компакт</w:t>
      </w:r>
      <w:r w:rsidRPr="009B7E12">
        <w:rPr>
          <w:rFonts w:ascii="Times New Roman" w:hAnsi="Times New Roman" w:cs="Times New Roman"/>
          <w:sz w:val="24"/>
          <w:szCs w:val="24"/>
        </w:rPr>
        <w:softHyphen/>
        <w:t>ность расположения атомов не следует связывать с раз</w:t>
      </w:r>
      <w:r w:rsidRPr="009B7E12">
        <w:rPr>
          <w:rFonts w:ascii="Times New Roman" w:hAnsi="Times New Roman" w:cs="Times New Roman"/>
          <w:sz w:val="24"/>
          <w:szCs w:val="24"/>
        </w:rPr>
        <w:softHyphen/>
        <w:t>мерами наибольших межатомных промежутков в кри</w:t>
      </w:r>
      <w:r w:rsidRPr="009B7E12">
        <w:rPr>
          <w:rFonts w:ascii="Times New Roman" w:hAnsi="Times New Roman" w:cs="Times New Roman"/>
          <w:sz w:val="24"/>
          <w:szCs w:val="24"/>
        </w:rPr>
        <w:softHyphen/>
        <w:t>сталлической решетке. Например, общий объем меж</w:t>
      </w:r>
      <w:r w:rsidRPr="009B7E12">
        <w:rPr>
          <w:rFonts w:ascii="Times New Roman" w:hAnsi="Times New Roman" w:cs="Times New Roman"/>
          <w:sz w:val="24"/>
          <w:szCs w:val="24"/>
        </w:rPr>
        <w:softHyphen/>
        <w:t>атомных промежутков в о. ц. к. больше, чем в г. ц. к. ре</w:t>
      </w:r>
      <w:r w:rsidRPr="009B7E12">
        <w:rPr>
          <w:rFonts w:ascii="Times New Roman" w:hAnsi="Times New Roman" w:cs="Times New Roman"/>
          <w:sz w:val="24"/>
          <w:szCs w:val="24"/>
        </w:rPr>
        <w:softHyphen/>
        <w:t>шетке, но отдельные промежутки в г. ц. к. по размерам превосходят самые крупные промежутки, встречающие</w:t>
      </w:r>
      <w:r w:rsidRPr="009B7E12">
        <w:rPr>
          <w:rFonts w:ascii="Times New Roman" w:hAnsi="Times New Roman" w:cs="Times New Roman"/>
          <w:sz w:val="24"/>
          <w:szCs w:val="24"/>
        </w:rPr>
        <w:softHyphen/>
        <w:t>ся в о. ц. к. Из схем (см. рис. 9) видно, что атомы внутри твердого кристаллического тела свободно пере</w:t>
      </w:r>
      <w:r w:rsidRPr="009B7E12">
        <w:rPr>
          <w:rFonts w:ascii="Times New Roman" w:hAnsi="Times New Roman" w:cs="Times New Roman"/>
          <w:sz w:val="24"/>
          <w:szCs w:val="24"/>
        </w:rPr>
        <w:softHyphen/>
        <w:t>мещаться не могут. Для того чтобы при такой плотной упаковке какой-либо атом переместился из одного места в другое, не</w:t>
      </w:r>
      <w:r w:rsidRPr="009B7E12">
        <w:rPr>
          <w:rFonts w:ascii="Times New Roman" w:hAnsi="Times New Roman" w:cs="Times New Roman"/>
          <w:sz w:val="24"/>
          <w:szCs w:val="24"/>
        </w:rPr>
        <w:softHyphen/>
        <w:t>обходимо, чтобы некоторая часть окружающих его ато</w:t>
      </w:r>
      <w:r w:rsidRPr="009B7E12">
        <w:rPr>
          <w:rFonts w:ascii="Times New Roman" w:hAnsi="Times New Roman" w:cs="Times New Roman"/>
          <w:sz w:val="24"/>
          <w:szCs w:val="24"/>
        </w:rPr>
        <w:softHyphen/>
        <w:t>мов сместилась   из своих   нормальных   положений.</w:t>
      </w:r>
    </w:p>
    <w:p w:rsidR="009B7E12" w:rsidRPr="009B7E12" w:rsidRDefault="009B7E12" w:rsidP="009B7E12">
      <w:pPr>
        <w:shd w:val="clear" w:color="auto" w:fill="FFFFFF"/>
        <w:spacing w:line="240" w:lineRule="auto"/>
        <w:ind w:left="149"/>
        <w:jc w:val="both"/>
        <w:rPr>
          <w:rFonts w:ascii="Times New Roman" w:hAnsi="Times New Roman" w:cs="Times New Roman"/>
          <w:sz w:val="24"/>
          <w:szCs w:val="24"/>
        </w:rPr>
      </w:pPr>
      <w:r w:rsidRPr="009B7E12">
        <w:rPr>
          <w:rFonts w:ascii="Times New Roman" w:hAnsi="Times New Roman" w:cs="Times New Roman"/>
          <w:sz w:val="24"/>
          <w:szCs w:val="24"/>
        </w:rPr>
        <w:t>В свою очередь смещению последних препятствуют ок</w:t>
      </w:r>
      <w:r w:rsidRPr="009B7E12">
        <w:rPr>
          <w:rFonts w:ascii="Times New Roman" w:hAnsi="Times New Roman" w:cs="Times New Roman"/>
          <w:sz w:val="24"/>
          <w:szCs w:val="24"/>
        </w:rPr>
        <w:softHyphen/>
        <w:t>ружающие их атомы. Это подтверждает хорошо изве</w:t>
      </w:r>
      <w:r w:rsidRPr="009B7E12">
        <w:rPr>
          <w:rFonts w:ascii="Times New Roman" w:hAnsi="Times New Roman" w:cs="Times New Roman"/>
          <w:sz w:val="24"/>
          <w:szCs w:val="24"/>
        </w:rPr>
        <w:softHyphen/>
        <w:t>стное положение о малой скорости диффузии в твердых т</w:t>
      </w:r>
      <w:r w:rsidRPr="009B7E12">
        <w:rPr>
          <w:rFonts w:ascii="Times New Roman" w:hAnsi="Times New Roman" w:cs="Times New Roman"/>
          <w:sz w:val="24"/>
          <w:szCs w:val="24"/>
          <w:lang w:val="en-US"/>
        </w:rPr>
        <w:t>e</w:t>
      </w:r>
      <w:r w:rsidRPr="009B7E12">
        <w:rPr>
          <w:rFonts w:ascii="Times New Roman" w:hAnsi="Times New Roman" w:cs="Times New Roman"/>
          <w:sz w:val="24"/>
          <w:szCs w:val="24"/>
        </w:rPr>
        <w:t>л</w:t>
      </w:r>
      <w:r w:rsidRPr="009B7E12">
        <w:rPr>
          <w:rFonts w:ascii="Times New Roman" w:hAnsi="Times New Roman" w:cs="Times New Roman"/>
          <w:sz w:val="24"/>
          <w:szCs w:val="24"/>
          <w:lang w:val="en-US"/>
        </w:rPr>
        <w:t>ax</w:t>
      </w:r>
      <w:r w:rsidRPr="009B7E12">
        <w:rPr>
          <w:rFonts w:ascii="Times New Roman" w:hAnsi="Times New Roman" w:cs="Times New Roman"/>
          <w:sz w:val="24"/>
          <w:szCs w:val="24"/>
        </w:rPr>
        <w:t>.</w:t>
      </w:r>
    </w:p>
    <w:p w:rsidR="009B7E12" w:rsidRPr="009B7E12" w:rsidRDefault="009B7E12" w:rsidP="009B7E12">
      <w:pPr>
        <w:shd w:val="clear" w:color="auto" w:fill="FFFFFF"/>
        <w:spacing w:before="19" w:line="240" w:lineRule="auto"/>
        <w:ind w:left="139" w:right="19" w:firstLine="326"/>
        <w:jc w:val="both"/>
        <w:rPr>
          <w:rFonts w:ascii="Times New Roman" w:hAnsi="Times New Roman" w:cs="Times New Roman"/>
          <w:sz w:val="24"/>
          <w:szCs w:val="24"/>
        </w:rPr>
      </w:pPr>
      <w:r w:rsidRPr="009B7E12">
        <w:rPr>
          <w:rFonts w:ascii="Times New Roman" w:hAnsi="Times New Roman" w:cs="Times New Roman"/>
          <w:sz w:val="24"/>
          <w:szCs w:val="24"/>
        </w:rPr>
        <w:t>Только при значительном повышении температу</w:t>
      </w:r>
      <w:r w:rsidRPr="009B7E12">
        <w:rPr>
          <w:rFonts w:ascii="Times New Roman" w:hAnsi="Times New Roman" w:cs="Times New Roman"/>
          <w:sz w:val="24"/>
          <w:szCs w:val="24"/>
        </w:rPr>
        <w:softHyphen/>
        <w:t>ры, когда амплитуда колебаний атомов сильно увели</w:t>
      </w:r>
      <w:r w:rsidRPr="009B7E12">
        <w:rPr>
          <w:rFonts w:ascii="Times New Roman" w:hAnsi="Times New Roman" w:cs="Times New Roman"/>
          <w:sz w:val="24"/>
          <w:szCs w:val="24"/>
        </w:rPr>
        <w:softHyphen/>
        <w:t>чивается, возможен срыв атома со своего места и пе</w:t>
      </w:r>
      <w:r w:rsidRPr="009B7E12">
        <w:rPr>
          <w:rFonts w:ascii="Times New Roman" w:hAnsi="Times New Roman" w:cs="Times New Roman"/>
          <w:sz w:val="24"/>
          <w:szCs w:val="24"/>
        </w:rPr>
        <w:softHyphen/>
        <w:t>реход на другое, освобожденное другим атомом.</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noProof/>
          <w:sz w:val="24"/>
          <w:szCs w:val="24"/>
        </w:rPr>
        <w:pict>
          <v:group id="_x0000_s1069" style="position:absolute;margin-left:62.65pt;margin-top:4.05pt;width:375pt;height:314.8pt;z-index:251687936" coordorigin="2387,5299" coordsize="7500,6296">
            <v:shape id="_x0000_s1070" type="#_x0000_t202" style="position:absolute;left:2694;top:10680;width:6660;height:915" stroked="f">
              <v:textbox>
                <w:txbxContent>
                  <w:p w:rsidR="009B7E12" w:rsidRDefault="009B7E12" w:rsidP="009B7E12">
                    <w:pPr>
                      <w:shd w:val="clear" w:color="auto" w:fill="FFFFFF"/>
                      <w:spacing w:line="192" w:lineRule="auto"/>
                      <w:ind w:right="289" w:firstLine="33"/>
                      <w:rPr>
                        <w:sz w:val="24"/>
                        <w:szCs w:val="24"/>
                      </w:rPr>
                    </w:pPr>
                  </w:p>
                  <w:p w:rsidR="009B7E12" w:rsidRPr="00D406BF" w:rsidRDefault="009B7E12" w:rsidP="009B7E12">
                    <w:pPr>
                      <w:shd w:val="clear" w:color="auto" w:fill="FFFFFF"/>
                      <w:spacing w:line="192" w:lineRule="auto"/>
                      <w:ind w:right="289" w:firstLine="33"/>
                      <w:rPr>
                        <w:sz w:val="24"/>
                        <w:szCs w:val="24"/>
                      </w:rPr>
                    </w:pPr>
                    <w:r w:rsidRPr="00D406BF">
                      <w:rPr>
                        <w:sz w:val="24"/>
                        <w:szCs w:val="24"/>
                      </w:rPr>
                      <w:t xml:space="preserve">Рис. </w:t>
                    </w:r>
                    <w:r>
                      <w:rPr>
                        <w:sz w:val="24"/>
                        <w:szCs w:val="24"/>
                      </w:rPr>
                      <w:t>10</w:t>
                    </w:r>
                    <w:r w:rsidRPr="00D406BF">
                      <w:rPr>
                        <w:sz w:val="24"/>
                        <w:szCs w:val="24"/>
                      </w:rPr>
                      <w:t>. Обозначения кристаллографических плоскостей и различ</w:t>
                    </w:r>
                    <w:r w:rsidRPr="00D406BF">
                      <w:rPr>
                        <w:sz w:val="24"/>
                        <w:szCs w:val="24"/>
                      </w:rPr>
                      <w:softHyphen/>
                      <w:t>ных кристаллографических направлений</w:t>
                    </w:r>
                  </w:p>
                  <w:p w:rsidR="009B7E12" w:rsidRPr="00CB1B0A" w:rsidRDefault="009B7E12" w:rsidP="009B7E12">
                    <w:pPr>
                      <w:rPr>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2387;top:5299;width:7500;height:5501">
              <v:imagedata r:id="rId8" o:title="" gain="234057f" blacklevel="-9830f"/>
            </v:shape>
          </v:group>
        </w:pict>
      </w:r>
      <w:r w:rsidRPr="009B7E12">
        <w:rPr>
          <w:rFonts w:ascii="Times New Roman" w:hAnsi="Times New Roman" w:cs="Times New Roman"/>
          <w:sz w:val="24"/>
          <w:szCs w:val="24"/>
        </w:rPr>
        <w:t xml:space="preserve">                     </w:t>
      </w: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hd w:val="clear" w:color="auto" w:fill="FFFFFF"/>
        <w:spacing w:before="437" w:line="240" w:lineRule="auto"/>
        <w:ind w:right="120" w:firstLine="312"/>
        <w:jc w:val="both"/>
        <w:rPr>
          <w:rFonts w:ascii="Times New Roman" w:hAnsi="Times New Roman" w:cs="Times New Roman"/>
          <w:sz w:val="24"/>
          <w:szCs w:val="24"/>
        </w:rPr>
      </w:pPr>
    </w:p>
    <w:p w:rsidR="009B7E12" w:rsidRPr="009B7E12" w:rsidRDefault="009B7E12" w:rsidP="009B7E12">
      <w:pPr>
        <w:shd w:val="clear" w:color="auto" w:fill="FFFFFF"/>
        <w:spacing w:before="437" w:line="240" w:lineRule="auto"/>
        <w:ind w:right="120" w:firstLine="312"/>
        <w:jc w:val="both"/>
        <w:rPr>
          <w:rFonts w:ascii="Times New Roman" w:hAnsi="Times New Roman" w:cs="Times New Roman"/>
          <w:sz w:val="24"/>
          <w:szCs w:val="24"/>
        </w:rPr>
      </w:pPr>
    </w:p>
    <w:p w:rsidR="009B7E12" w:rsidRPr="009B7E12" w:rsidRDefault="009B7E12" w:rsidP="009B7E12">
      <w:pPr>
        <w:shd w:val="clear" w:color="auto" w:fill="FFFFFF"/>
        <w:spacing w:before="437" w:line="240" w:lineRule="auto"/>
        <w:ind w:right="120" w:firstLine="312"/>
        <w:jc w:val="both"/>
        <w:rPr>
          <w:rFonts w:ascii="Times New Roman" w:hAnsi="Times New Roman" w:cs="Times New Roman"/>
          <w:sz w:val="24"/>
          <w:szCs w:val="24"/>
        </w:rPr>
      </w:pPr>
    </w:p>
    <w:p w:rsidR="009B7E12" w:rsidRPr="009B7E12" w:rsidRDefault="009B7E12" w:rsidP="009B7E12">
      <w:pPr>
        <w:shd w:val="clear" w:color="auto" w:fill="FFFFFF"/>
        <w:spacing w:before="437" w:line="240" w:lineRule="auto"/>
        <w:ind w:right="120" w:firstLine="312"/>
        <w:jc w:val="both"/>
        <w:rPr>
          <w:rFonts w:ascii="Times New Roman" w:hAnsi="Times New Roman" w:cs="Times New Roman"/>
          <w:sz w:val="24"/>
          <w:szCs w:val="24"/>
        </w:rPr>
      </w:pPr>
    </w:p>
    <w:p w:rsidR="009B7E12" w:rsidRPr="009B7E12" w:rsidRDefault="009B7E12" w:rsidP="009B7E12">
      <w:pPr>
        <w:shd w:val="clear" w:color="auto" w:fill="FFFFFF"/>
        <w:spacing w:before="437" w:line="240" w:lineRule="auto"/>
        <w:ind w:right="120" w:firstLine="312"/>
        <w:jc w:val="both"/>
        <w:rPr>
          <w:rFonts w:ascii="Times New Roman" w:hAnsi="Times New Roman" w:cs="Times New Roman"/>
          <w:sz w:val="24"/>
          <w:szCs w:val="24"/>
        </w:rPr>
      </w:pPr>
    </w:p>
    <w:p w:rsidR="009B7E12" w:rsidRPr="009B7E12" w:rsidRDefault="009B7E12" w:rsidP="009B7E12">
      <w:pPr>
        <w:shd w:val="clear" w:color="auto" w:fill="FFFFFF"/>
        <w:spacing w:before="437" w:line="240" w:lineRule="auto"/>
        <w:ind w:right="120" w:firstLine="312"/>
        <w:jc w:val="both"/>
        <w:rPr>
          <w:rFonts w:ascii="Times New Roman" w:hAnsi="Times New Roman" w:cs="Times New Roman"/>
          <w:sz w:val="24"/>
          <w:szCs w:val="24"/>
        </w:rPr>
      </w:pPr>
    </w:p>
    <w:p w:rsidR="009B7E12" w:rsidRPr="009B7E12" w:rsidRDefault="009B7E12" w:rsidP="009B7E12">
      <w:pPr>
        <w:shd w:val="clear" w:color="auto" w:fill="FFFFFF"/>
        <w:spacing w:before="437" w:line="240" w:lineRule="auto"/>
        <w:ind w:right="120"/>
        <w:jc w:val="both"/>
        <w:rPr>
          <w:rFonts w:ascii="Times New Roman" w:hAnsi="Times New Roman" w:cs="Times New Roman"/>
          <w:sz w:val="24"/>
          <w:szCs w:val="24"/>
        </w:rPr>
      </w:pPr>
    </w:p>
    <w:p w:rsidR="009B7E12" w:rsidRPr="009B7E12" w:rsidRDefault="009B7E12" w:rsidP="009B7E12">
      <w:pPr>
        <w:shd w:val="clear" w:color="auto" w:fill="FFFFFF"/>
        <w:spacing w:before="437" w:line="240" w:lineRule="auto"/>
        <w:ind w:right="120" w:firstLine="360"/>
        <w:jc w:val="both"/>
        <w:rPr>
          <w:rFonts w:ascii="Times New Roman" w:hAnsi="Times New Roman" w:cs="Times New Roman"/>
          <w:sz w:val="24"/>
          <w:szCs w:val="24"/>
        </w:rPr>
      </w:pPr>
      <w:r w:rsidRPr="009B7E12">
        <w:rPr>
          <w:rFonts w:ascii="Times New Roman" w:hAnsi="Times New Roman" w:cs="Times New Roman"/>
          <w:sz w:val="24"/>
          <w:szCs w:val="24"/>
        </w:rPr>
        <w:t>Свойства каждого тела зависят от природы атомов из которых оно состоит, и от силы взаимодействия меж</w:t>
      </w:r>
      <w:r w:rsidRPr="009B7E12">
        <w:rPr>
          <w:rFonts w:ascii="Times New Roman" w:hAnsi="Times New Roman" w:cs="Times New Roman"/>
          <w:sz w:val="24"/>
          <w:szCs w:val="24"/>
        </w:rPr>
        <w:softHyphen/>
        <w:t>ду этими атомами, которая в значительной степени оп</w:t>
      </w:r>
      <w:r w:rsidRPr="009B7E12">
        <w:rPr>
          <w:rFonts w:ascii="Times New Roman" w:hAnsi="Times New Roman" w:cs="Times New Roman"/>
          <w:sz w:val="24"/>
          <w:szCs w:val="24"/>
        </w:rPr>
        <w:softHyphen/>
        <w:t>ределяется расстоянием между ними. В аморфных телах с хаотическим расположением атомов в простран</w:t>
      </w:r>
      <w:r w:rsidRPr="009B7E12">
        <w:rPr>
          <w:rFonts w:ascii="Times New Roman" w:hAnsi="Times New Roman" w:cs="Times New Roman"/>
          <w:sz w:val="24"/>
          <w:szCs w:val="24"/>
        </w:rPr>
        <w:softHyphen/>
        <w:t xml:space="preserve">стве свойства в различных направлениях одинаковы т е аморфные тела изотропны. В кристаллических телах атомы имеют правильное расположение в </w:t>
      </w:r>
      <w:r w:rsidRPr="009B7E12">
        <w:rPr>
          <w:rFonts w:ascii="Times New Roman" w:hAnsi="Times New Roman" w:cs="Times New Roman"/>
          <w:sz w:val="24"/>
          <w:szCs w:val="24"/>
        </w:rPr>
        <w:lastRenderedPageBreak/>
        <w:t>пространстве причем по различным направлениям расстояния между атомами различны, что предопределяет существенные различия в силах связи между ними и в конечном ре</w:t>
      </w:r>
      <w:r w:rsidRPr="009B7E12">
        <w:rPr>
          <w:rFonts w:ascii="Times New Roman" w:hAnsi="Times New Roman" w:cs="Times New Roman"/>
          <w:sz w:val="24"/>
          <w:szCs w:val="24"/>
        </w:rPr>
        <w:softHyphen/>
        <w:t>зультате различные свойства. Эта особенность кристал</w:t>
      </w:r>
      <w:r w:rsidRPr="009B7E12">
        <w:rPr>
          <w:rFonts w:ascii="Times New Roman" w:hAnsi="Times New Roman" w:cs="Times New Roman"/>
          <w:sz w:val="24"/>
          <w:szCs w:val="24"/>
        </w:rPr>
        <w:softHyphen/>
        <w:t>лов, т. е. зависимость свойств от направления, называ</w:t>
      </w:r>
      <w:r w:rsidRPr="009B7E12">
        <w:rPr>
          <w:rFonts w:ascii="Times New Roman" w:hAnsi="Times New Roman" w:cs="Times New Roman"/>
          <w:sz w:val="24"/>
          <w:szCs w:val="24"/>
        </w:rPr>
        <w:softHyphen/>
        <w:t>ется анизотропией.</w:t>
      </w:r>
    </w:p>
    <w:p w:rsidR="009B7E12" w:rsidRPr="009B7E12" w:rsidRDefault="009B7E12" w:rsidP="009B7E12">
      <w:pPr>
        <w:shd w:val="clear" w:color="auto" w:fill="FFFFFF"/>
        <w:spacing w:before="182" w:line="240" w:lineRule="auto"/>
        <w:ind w:left="29" w:firstLine="331"/>
        <w:jc w:val="both"/>
        <w:rPr>
          <w:rFonts w:ascii="Times New Roman" w:hAnsi="Times New Roman" w:cs="Times New Roman"/>
          <w:sz w:val="24"/>
          <w:szCs w:val="24"/>
        </w:rPr>
      </w:pPr>
      <w:r w:rsidRPr="009B7E12">
        <w:rPr>
          <w:rFonts w:ascii="Times New Roman" w:hAnsi="Times New Roman" w:cs="Times New Roman"/>
          <w:sz w:val="24"/>
          <w:szCs w:val="24"/>
        </w:rPr>
        <w:t>Индексы кристаллических решеток. В кристаллографии принято характеризовать плоскости и направления так называемыми индек</w:t>
      </w:r>
      <w:r w:rsidRPr="009B7E12">
        <w:rPr>
          <w:rFonts w:ascii="Times New Roman" w:hAnsi="Times New Roman" w:cs="Times New Roman"/>
          <w:sz w:val="24"/>
          <w:szCs w:val="24"/>
        </w:rPr>
        <w:softHyphen/>
        <w:t>сами Миллера. Индексация в удобной форме определяет различные положения плоскостей и направлений в кристаллической решетке. Используемая индексация основана на том, что все параллельные плоскости в кристаллической решетке, построенные идентично, дол</w:t>
      </w:r>
      <w:r w:rsidRPr="009B7E12">
        <w:rPr>
          <w:rFonts w:ascii="Times New Roman" w:hAnsi="Times New Roman" w:cs="Times New Roman"/>
          <w:sz w:val="24"/>
          <w:szCs w:val="24"/>
        </w:rPr>
        <w:softHyphen/>
        <w:t>жны иметь одинаковые индексы.</w:t>
      </w:r>
    </w:p>
    <w:p w:rsidR="009B7E12" w:rsidRPr="009B7E12" w:rsidRDefault="009B7E12" w:rsidP="009B7E12">
      <w:pPr>
        <w:shd w:val="clear" w:color="auto" w:fill="FFFFFF"/>
        <w:spacing w:line="240" w:lineRule="auto"/>
        <w:ind w:left="29" w:right="10" w:firstLine="336"/>
        <w:jc w:val="both"/>
        <w:rPr>
          <w:rFonts w:ascii="Times New Roman" w:hAnsi="Times New Roman" w:cs="Times New Roman"/>
          <w:sz w:val="24"/>
          <w:szCs w:val="24"/>
        </w:rPr>
      </w:pPr>
      <w:r w:rsidRPr="009B7E12">
        <w:rPr>
          <w:rFonts w:ascii="Times New Roman" w:hAnsi="Times New Roman" w:cs="Times New Roman"/>
          <w:sz w:val="24"/>
          <w:szCs w:val="24"/>
        </w:rPr>
        <w:t>Указывая ориентацию, индексы не должны определять положе</w:t>
      </w:r>
      <w:r w:rsidRPr="009B7E12">
        <w:rPr>
          <w:rFonts w:ascii="Times New Roman" w:hAnsi="Times New Roman" w:cs="Times New Roman"/>
          <w:sz w:val="24"/>
          <w:szCs w:val="24"/>
        </w:rPr>
        <w:softHyphen/>
        <w:t xml:space="preserve">ния в пространстве. Индексы, обозначаемые </w:t>
      </w:r>
      <w:r w:rsidRPr="009B7E12">
        <w:rPr>
          <w:rFonts w:ascii="Times New Roman" w:hAnsi="Times New Roman" w:cs="Times New Roman"/>
          <w:sz w:val="24"/>
          <w:szCs w:val="24"/>
          <w:lang w:val="en-US"/>
        </w:rPr>
        <w:t>h</w:t>
      </w:r>
      <w:r w:rsidRPr="009B7E12">
        <w:rPr>
          <w:rFonts w:ascii="Times New Roman" w:hAnsi="Times New Roman" w:cs="Times New Roman"/>
          <w:sz w:val="24"/>
          <w:szCs w:val="24"/>
        </w:rPr>
        <w:t xml:space="preserve">, </w:t>
      </w:r>
      <w:r w:rsidRPr="009B7E12">
        <w:rPr>
          <w:rFonts w:ascii="Times New Roman" w:hAnsi="Times New Roman" w:cs="Times New Roman"/>
          <w:sz w:val="24"/>
          <w:szCs w:val="24"/>
          <w:lang w:val="en-US"/>
        </w:rPr>
        <w:t>k</w:t>
      </w:r>
      <w:r w:rsidRPr="009B7E12">
        <w:rPr>
          <w:rFonts w:ascii="Times New Roman" w:hAnsi="Times New Roman" w:cs="Times New Roman"/>
          <w:sz w:val="24"/>
          <w:szCs w:val="24"/>
        </w:rPr>
        <w:t xml:space="preserve">, </w:t>
      </w:r>
      <w:r w:rsidRPr="009B7E12">
        <w:rPr>
          <w:rFonts w:ascii="Times New Roman" w:hAnsi="Times New Roman" w:cs="Times New Roman"/>
          <w:sz w:val="24"/>
          <w:szCs w:val="24"/>
          <w:lang w:val="en-US"/>
        </w:rPr>
        <w:t>l</w:t>
      </w:r>
      <w:r w:rsidRPr="009B7E12">
        <w:rPr>
          <w:rFonts w:ascii="Times New Roman" w:hAnsi="Times New Roman" w:cs="Times New Roman"/>
          <w:sz w:val="24"/>
          <w:szCs w:val="24"/>
        </w:rPr>
        <w:t>, представляют собой целые рациональные числа, являющиеся величинами, обратны</w:t>
      </w:r>
      <w:r w:rsidRPr="009B7E12">
        <w:rPr>
          <w:rFonts w:ascii="Times New Roman" w:hAnsi="Times New Roman" w:cs="Times New Roman"/>
          <w:sz w:val="24"/>
          <w:szCs w:val="24"/>
        </w:rPr>
        <w:softHyphen/>
        <w:t>ми величинам отрезков, отсекаемых данной плоскостью на осях коор</w:t>
      </w:r>
      <w:r w:rsidRPr="009B7E12">
        <w:rPr>
          <w:rFonts w:ascii="Times New Roman" w:hAnsi="Times New Roman" w:cs="Times New Roman"/>
          <w:sz w:val="24"/>
          <w:szCs w:val="24"/>
        </w:rPr>
        <w:softHyphen/>
        <w:t>динат. Чтобы индексы получались из наиболее простых целых чи</w:t>
      </w:r>
      <w:r w:rsidRPr="009B7E12">
        <w:rPr>
          <w:rFonts w:ascii="Times New Roman" w:hAnsi="Times New Roman" w:cs="Times New Roman"/>
          <w:sz w:val="24"/>
          <w:szCs w:val="24"/>
        </w:rPr>
        <w:softHyphen/>
        <w:t>сел, рассматриваемую плоскость (или направление) можно смещать параллельно.</w:t>
      </w:r>
    </w:p>
    <w:p w:rsidR="009B7E12" w:rsidRPr="009B7E12" w:rsidRDefault="009B7E12" w:rsidP="009B7E12">
      <w:pPr>
        <w:shd w:val="clear" w:color="auto" w:fill="FFFFFF"/>
        <w:spacing w:line="240" w:lineRule="auto"/>
        <w:ind w:left="34" w:right="14" w:firstLine="326"/>
        <w:jc w:val="both"/>
        <w:rPr>
          <w:rFonts w:ascii="Times New Roman" w:hAnsi="Times New Roman" w:cs="Times New Roman"/>
          <w:sz w:val="24"/>
          <w:szCs w:val="24"/>
        </w:rPr>
      </w:pPr>
      <w:r w:rsidRPr="009B7E12">
        <w:rPr>
          <w:rFonts w:ascii="Times New Roman" w:hAnsi="Times New Roman" w:cs="Times New Roman"/>
          <w:sz w:val="24"/>
          <w:szCs w:val="24"/>
        </w:rPr>
        <w:t xml:space="preserve">На рис. 10 показано обозначение различных плоскостей куба. Заштрихованная плоскость 1 (рис. 10, а) отсекает на оси х отрезок, равный единице, а на осях   </w:t>
      </w:r>
      <w:r w:rsidRPr="009B7E12">
        <w:rPr>
          <w:rFonts w:ascii="Times New Roman" w:hAnsi="Times New Roman" w:cs="Times New Roman"/>
          <w:sz w:val="24"/>
          <w:szCs w:val="24"/>
          <w:lang w:val="en-US"/>
        </w:rPr>
        <w:t>y</w:t>
      </w:r>
      <w:r w:rsidRPr="009B7E12">
        <w:rPr>
          <w:rFonts w:ascii="Times New Roman" w:hAnsi="Times New Roman" w:cs="Times New Roman"/>
          <w:sz w:val="24"/>
          <w:szCs w:val="24"/>
        </w:rPr>
        <w:t xml:space="preserve">  и </w:t>
      </w:r>
      <w:r w:rsidRPr="009B7E12">
        <w:rPr>
          <w:rFonts w:ascii="Times New Roman" w:hAnsi="Times New Roman" w:cs="Times New Roman"/>
          <w:sz w:val="24"/>
          <w:szCs w:val="24"/>
          <w:lang w:val="en-US"/>
        </w:rPr>
        <w:t>z</w:t>
      </w:r>
      <w:r w:rsidRPr="009B7E12">
        <w:rPr>
          <w:rFonts w:ascii="Times New Roman" w:hAnsi="Times New Roman" w:cs="Times New Roman"/>
          <w:sz w:val="24"/>
          <w:szCs w:val="24"/>
        </w:rPr>
        <w:t xml:space="preserve"> — отрезки, равные бесконечности. Обратными значениями этих чисел являются 1,0,0. Индексы плоско</w:t>
      </w:r>
      <w:r w:rsidRPr="009B7E12">
        <w:rPr>
          <w:rFonts w:ascii="Times New Roman" w:hAnsi="Times New Roman" w:cs="Times New Roman"/>
          <w:sz w:val="24"/>
          <w:szCs w:val="24"/>
        </w:rPr>
        <w:softHyphen/>
        <w:t>стей заключают в круглые скобки и знаков между цифрами не ста</w:t>
      </w:r>
      <w:r w:rsidRPr="009B7E12">
        <w:rPr>
          <w:rFonts w:ascii="Times New Roman" w:hAnsi="Times New Roman" w:cs="Times New Roman"/>
          <w:sz w:val="24"/>
          <w:szCs w:val="24"/>
        </w:rPr>
        <w:softHyphen/>
        <w:t>вят. Таким образом, рассмотренная плоскость имеет индекс (100). Плоскости 2 и 3 (рис. 10, а) имеют индексы (010) и (001), на рис.10,б_— (111),_ 10, в— (11О),   10, г — (112),   на   рис. 10,е —</w:t>
      </w:r>
    </w:p>
    <w:p w:rsidR="009B7E12" w:rsidRPr="009B7E12" w:rsidRDefault="009B7E12" w:rsidP="009B7E12">
      <w:pPr>
        <w:shd w:val="clear" w:color="auto" w:fill="FFFFFF"/>
        <w:spacing w:before="10" w:line="240" w:lineRule="auto"/>
        <w:ind w:left="58"/>
        <w:rPr>
          <w:rFonts w:ascii="Times New Roman" w:hAnsi="Times New Roman" w:cs="Times New Roman"/>
          <w:sz w:val="24"/>
          <w:szCs w:val="24"/>
        </w:rPr>
      </w:pPr>
      <w:r w:rsidRPr="009B7E12">
        <w:rPr>
          <w:rFonts w:ascii="Times New Roman" w:hAnsi="Times New Roman" w:cs="Times New Roman"/>
          <w:sz w:val="24"/>
          <w:szCs w:val="24"/>
        </w:rPr>
        <w:t>(0001), (1100), (1010). Отрицательное значение индекса обозначают знаком «минус», который ставят над индексом. Если имеется семейство симметрич</w:t>
      </w:r>
      <w:r w:rsidRPr="009B7E12">
        <w:rPr>
          <w:rFonts w:ascii="Times New Roman" w:hAnsi="Times New Roman" w:cs="Times New Roman"/>
          <w:sz w:val="24"/>
          <w:szCs w:val="24"/>
        </w:rPr>
        <w:softHyphen/>
        <w:t>ных граней, например грани куба или октаэдра, то такую совокуп</w:t>
      </w:r>
      <w:r w:rsidRPr="009B7E12">
        <w:rPr>
          <w:rFonts w:ascii="Times New Roman" w:hAnsi="Times New Roman" w:cs="Times New Roman"/>
          <w:sz w:val="24"/>
          <w:szCs w:val="24"/>
        </w:rPr>
        <w:softHyphen/>
        <w:t>ность плоскостей условно обозначают фигурными скобками, напри</w:t>
      </w:r>
      <w:r w:rsidRPr="009B7E12">
        <w:rPr>
          <w:rFonts w:ascii="Times New Roman" w:hAnsi="Times New Roman" w:cs="Times New Roman"/>
          <w:sz w:val="24"/>
          <w:szCs w:val="24"/>
        </w:rPr>
        <w:softHyphen/>
        <w:t>мер {100} —грани куба или {111} —грани октаэдра и т. п.</w:t>
      </w:r>
    </w:p>
    <w:p w:rsidR="009B7E12" w:rsidRPr="009B7E12" w:rsidRDefault="009B7E12" w:rsidP="009B7E12">
      <w:pPr>
        <w:shd w:val="clear" w:color="auto" w:fill="FFFFFF"/>
        <w:spacing w:line="240" w:lineRule="auto"/>
        <w:ind w:left="19" w:right="19" w:firstLine="326"/>
        <w:jc w:val="both"/>
        <w:rPr>
          <w:rFonts w:ascii="Times New Roman" w:hAnsi="Times New Roman" w:cs="Times New Roman"/>
          <w:sz w:val="24"/>
          <w:szCs w:val="24"/>
        </w:rPr>
      </w:pPr>
      <w:r w:rsidRPr="009B7E12">
        <w:rPr>
          <w:rFonts w:ascii="Times New Roman" w:hAnsi="Times New Roman" w:cs="Times New Roman"/>
          <w:sz w:val="24"/>
          <w:szCs w:val="24"/>
        </w:rPr>
        <w:t>Индексами направления пг, п, р являются координаты любой точки на прямой, проходящей через начало координат параллельно заданному направлению. Индексы направлений в кристаллических решетках обозначают цифрами, заключенными в квадратные скобки. Примеры обозначения направлений показаны на рис. 10, д. Парал</w:t>
      </w:r>
      <w:r w:rsidRPr="009B7E12">
        <w:rPr>
          <w:rFonts w:ascii="Times New Roman" w:hAnsi="Times New Roman" w:cs="Times New Roman"/>
          <w:sz w:val="24"/>
          <w:szCs w:val="24"/>
        </w:rPr>
        <w:softHyphen/>
        <w:t>лельные направления в кристаллической решетке имеют также оди</w:t>
      </w:r>
      <w:r w:rsidRPr="009B7E12">
        <w:rPr>
          <w:rFonts w:ascii="Times New Roman" w:hAnsi="Times New Roman" w:cs="Times New Roman"/>
          <w:sz w:val="24"/>
          <w:szCs w:val="24"/>
        </w:rPr>
        <w:softHyphen/>
        <w:t>наковые индексы. Совокупность симметрично эквивалентных направ</w:t>
      </w:r>
      <w:r w:rsidRPr="009B7E12">
        <w:rPr>
          <w:rFonts w:ascii="Times New Roman" w:hAnsi="Times New Roman" w:cs="Times New Roman"/>
          <w:sz w:val="24"/>
          <w:szCs w:val="24"/>
        </w:rPr>
        <w:softHyphen/>
        <w:t>лений, получаемую при всех возможных перестановках индекмв и изменениях знаков (например, [100], [010], [001], [100], [010], [001], обозначают &lt;100&gt;.</w:t>
      </w:r>
    </w:p>
    <w:p w:rsidR="009B7E12" w:rsidRPr="009B7E12" w:rsidRDefault="009B7E12" w:rsidP="009B7E12">
      <w:pPr>
        <w:shd w:val="clear" w:color="auto" w:fill="FFFFFF"/>
        <w:spacing w:before="240" w:line="240" w:lineRule="auto"/>
        <w:ind w:left="540" w:right="-262" w:hanging="509"/>
        <w:jc w:val="center"/>
        <w:rPr>
          <w:rFonts w:ascii="Times New Roman" w:hAnsi="Times New Roman" w:cs="Times New Roman"/>
          <w:b/>
          <w:sz w:val="24"/>
          <w:szCs w:val="24"/>
        </w:rPr>
      </w:pPr>
      <w:r w:rsidRPr="009B7E12">
        <w:rPr>
          <w:rFonts w:ascii="Times New Roman" w:hAnsi="Times New Roman" w:cs="Times New Roman"/>
          <w:b/>
          <w:sz w:val="24"/>
          <w:szCs w:val="24"/>
        </w:rPr>
        <w:t>2.2. Аллотропические (полиморфные) и магнитные превращения</w:t>
      </w:r>
    </w:p>
    <w:p w:rsidR="009B7E12" w:rsidRDefault="009B7E12" w:rsidP="009B7E12">
      <w:pPr>
        <w:shd w:val="clear" w:color="auto" w:fill="FFFFFF"/>
        <w:spacing w:before="134" w:line="240" w:lineRule="auto"/>
        <w:ind w:right="-262"/>
        <w:jc w:val="both"/>
        <w:rPr>
          <w:rFonts w:ascii="Times New Roman" w:hAnsi="Times New Roman" w:cs="Times New Roman"/>
          <w:sz w:val="24"/>
          <w:szCs w:val="24"/>
        </w:rPr>
      </w:pPr>
      <w:r w:rsidRPr="009B7E12">
        <w:rPr>
          <w:rFonts w:ascii="Times New Roman" w:hAnsi="Times New Roman" w:cs="Times New Roman"/>
          <w:sz w:val="24"/>
          <w:szCs w:val="24"/>
        </w:rPr>
        <w:t>Все метал</w:t>
      </w:r>
      <w:r w:rsidRPr="009B7E12">
        <w:rPr>
          <w:rFonts w:ascii="Times New Roman" w:hAnsi="Times New Roman" w:cs="Times New Roman"/>
          <w:sz w:val="24"/>
          <w:szCs w:val="24"/>
        </w:rPr>
        <w:softHyphen/>
        <w:t>лы можно разделить на металлы, не испытыва</w:t>
      </w:r>
      <w:r w:rsidRPr="009B7E12">
        <w:rPr>
          <w:rFonts w:ascii="Times New Roman" w:hAnsi="Times New Roman" w:cs="Times New Roman"/>
          <w:sz w:val="24"/>
          <w:szCs w:val="24"/>
        </w:rPr>
        <w:softHyphen/>
        <w:t>ющие превращений   при нагревании и охлаждении в твердом состоянии (медь, алюминий, магний, свинец и др.), и металлы, претер</w:t>
      </w:r>
      <w:r w:rsidRPr="009B7E12">
        <w:rPr>
          <w:rFonts w:ascii="Times New Roman" w:hAnsi="Times New Roman" w:cs="Times New Roman"/>
          <w:sz w:val="24"/>
          <w:szCs w:val="24"/>
        </w:rPr>
        <w:softHyphen/>
        <w:t>певающие такие превращения, которые называют ал</w:t>
      </w:r>
      <w:r w:rsidRPr="009B7E12">
        <w:rPr>
          <w:rFonts w:ascii="Times New Roman" w:hAnsi="Times New Roman" w:cs="Times New Roman"/>
          <w:sz w:val="24"/>
          <w:szCs w:val="24"/>
        </w:rPr>
        <w:softHyphen/>
        <w:t>лотропическими (железо, олово, титан, кобальт и др.).</w:t>
      </w:r>
    </w:p>
    <w:p w:rsidR="009B7E12" w:rsidRPr="009B7E12" w:rsidRDefault="009B7E12" w:rsidP="009B7E12">
      <w:pPr>
        <w:shd w:val="clear" w:color="auto" w:fill="FFFFFF"/>
        <w:spacing w:line="240" w:lineRule="auto"/>
        <w:ind w:left="14" w:right="-261" w:firstLine="317"/>
        <w:jc w:val="both"/>
        <w:rPr>
          <w:rFonts w:ascii="Times New Roman" w:hAnsi="Times New Roman" w:cs="Times New Roman"/>
          <w:sz w:val="24"/>
          <w:szCs w:val="24"/>
        </w:rPr>
      </w:pPr>
      <w:r w:rsidRPr="009B7E12">
        <w:rPr>
          <w:rFonts w:ascii="Times New Roman" w:hAnsi="Times New Roman" w:cs="Times New Roman"/>
          <w:sz w:val="24"/>
          <w:szCs w:val="24"/>
        </w:rPr>
        <w:lastRenderedPageBreak/>
        <w:t>В результате аллотропического превращения атомы кристаллического тела, имеющие решетку одного типа, перестраи- ваются таким образом, что образуется кристаллическая решетка другого типа. Аллотропические формы металла называют модификациями и обознача</w:t>
      </w:r>
      <w:r w:rsidRPr="009B7E12">
        <w:rPr>
          <w:rFonts w:ascii="Times New Roman" w:hAnsi="Times New Roman" w:cs="Times New Roman"/>
          <w:sz w:val="24"/>
          <w:szCs w:val="24"/>
        </w:rPr>
        <w:softHyphen/>
        <w:t>ют начальными буквами греческого алфавита (α β, γ, δ и т. д.). Модификацию, устойчивую при низкой темпе</w:t>
      </w:r>
      <w:r w:rsidRPr="009B7E12">
        <w:rPr>
          <w:rFonts w:ascii="Times New Roman" w:hAnsi="Times New Roman" w:cs="Times New Roman"/>
          <w:sz w:val="24"/>
          <w:szCs w:val="24"/>
        </w:rPr>
        <w:softHyphen/>
        <w:t xml:space="preserve">ратуре, обозначают буквой α, при более высокой β, следующие (по температурной шкале) модификации γ,, δ и т. д. </w:t>
      </w:r>
      <w:r w:rsidRPr="009B7E12">
        <w:rPr>
          <w:rFonts w:ascii="Times New Roman" w:hAnsi="Times New Roman" w:cs="Times New Roman"/>
          <w:noProof/>
          <w:sz w:val="24"/>
          <w:szCs w:val="24"/>
        </w:rPr>
        <w:pict>
          <v:group id="_x0000_s1034" style="position:absolute;left:0;text-align:left;margin-left:0;margin-top:117pt;width:241.5pt;height:264.45pt;z-index:251668480;mso-position-horizontal-relative:text;mso-position-vertical-relative:text" coordorigin="1314,3945" coordsize="4830,5289">
            <v:shape id="_x0000_s1035" type="#_x0000_t75" style="position:absolute;left:1314;top:3945;width:4830;height:4695">
              <v:imagedata r:id="rId9" o:title=""/>
            </v:shape>
            <v:shape id="_x0000_s1036" type="#_x0000_t202" style="position:absolute;left:2034;top:8514;width:3420;height:720" stroked="f">
              <v:textbox style="mso-next-textbox:#_x0000_s1036">
                <w:txbxContent>
                  <w:p w:rsidR="009B7E12" w:rsidRDefault="009B7E12" w:rsidP="009B7E12">
                    <w:pPr>
                      <w:shd w:val="clear" w:color="auto" w:fill="FFFFFF"/>
                      <w:spacing w:line="192" w:lineRule="auto"/>
                      <w:ind w:right="-261"/>
                      <w:rPr>
                        <w:sz w:val="24"/>
                        <w:szCs w:val="24"/>
                      </w:rPr>
                    </w:pPr>
                    <w:r w:rsidRPr="00E70E72">
                      <w:rPr>
                        <w:sz w:val="24"/>
                        <w:szCs w:val="24"/>
                      </w:rPr>
                      <w:t xml:space="preserve">Рис. </w:t>
                    </w:r>
                    <w:r>
                      <w:rPr>
                        <w:sz w:val="24"/>
                        <w:szCs w:val="24"/>
                      </w:rPr>
                      <w:t>1</w:t>
                    </w:r>
                    <w:r w:rsidRPr="00E70E72">
                      <w:rPr>
                        <w:sz w:val="24"/>
                        <w:szCs w:val="24"/>
                      </w:rPr>
                      <w:t xml:space="preserve">1. Кривые охлаждения  </w:t>
                    </w:r>
                  </w:p>
                  <w:p w:rsidR="009B7E12" w:rsidRPr="00E70E72" w:rsidRDefault="009B7E12" w:rsidP="009B7E12">
                    <w:pPr>
                      <w:shd w:val="clear" w:color="auto" w:fill="FFFFFF"/>
                      <w:spacing w:line="192" w:lineRule="auto"/>
                      <w:ind w:right="-261"/>
                      <w:rPr>
                        <w:sz w:val="24"/>
                        <w:szCs w:val="24"/>
                      </w:rPr>
                    </w:pPr>
                    <w:r>
                      <w:rPr>
                        <w:sz w:val="24"/>
                        <w:szCs w:val="24"/>
                      </w:rPr>
                      <w:t xml:space="preserve">         и </w:t>
                    </w:r>
                    <w:r w:rsidRPr="00E70E72">
                      <w:rPr>
                        <w:sz w:val="24"/>
                        <w:szCs w:val="24"/>
                      </w:rPr>
                      <w:t xml:space="preserve">нагревания железа. </w:t>
                    </w:r>
                  </w:p>
                  <w:p w:rsidR="009B7E12" w:rsidRPr="00350351" w:rsidRDefault="009B7E12" w:rsidP="009B7E12"/>
                </w:txbxContent>
              </v:textbox>
            </v:shape>
            <w10:wrap type="square"/>
          </v:group>
        </w:pict>
      </w:r>
      <w:r w:rsidRPr="009B7E12">
        <w:rPr>
          <w:rFonts w:ascii="Times New Roman" w:hAnsi="Times New Roman" w:cs="Times New Roman"/>
          <w:sz w:val="24"/>
          <w:szCs w:val="24"/>
        </w:rPr>
        <w:t>Известны аллотропические превращения для метал</w:t>
      </w:r>
      <w:r w:rsidRPr="009B7E12">
        <w:rPr>
          <w:rFonts w:ascii="Times New Roman" w:hAnsi="Times New Roman" w:cs="Times New Roman"/>
          <w:sz w:val="24"/>
          <w:szCs w:val="24"/>
        </w:rPr>
        <w:softHyphen/>
        <w:t xml:space="preserve">лов: </w:t>
      </w:r>
      <w:r w:rsidRPr="009B7E12">
        <w:rPr>
          <w:rFonts w:ascii="Times New Roman" w:hAnsi="Times New Roman" w:cs="Times New Roman"/>
          <w:sz w:val="24"/>
          <w:szCs w:val="24"/>
          <w:lang w:val="en-US"/>
        </w:rPr>
        <w:t>Fe</w:t>
      </w:r>
      <w:r w:rsidRPr="009B7E12">
        <w:rPr>
          <w:rFonts w:ascii="Times New Roman" w:hAnsi="Times New Roman" w:cs="Times New Roman"/>
          <w:sz w:val="24"/>
          <w:szCs w:val="24"/>
        </w:rPr>
        <w:t xml:space="preserve"> </w:t>
      </w:r>
      <w:r w:rsidRPr="009B7E12">
        <w:rPr>
          <w:rFonts w:ascii="Times New Roman" w:hAnsi="Times New Roman" w:cs="Times New Roman"/>
          <w:sz w:val="24"/>
          <w:szCs w:val="24"/>
          <w:vertAlign w:val="subscript"/>
        </w:rPr>
        <w:t>α</w:t>
      </w:r>
      <w:r w:rsidRPr="009B7E12">
        <w:rPr>
          <w:rFonts w:ascii="Times New Roman" w:hAnsi="Times New Roman" w:cs="Times New Roman"/>
          <w:sz w:val="24"/>
          <w:szCs w:val="24"/>
        </w:rPr>
        <w:t xml:space="preserve">    </w:t>
      </w:r>
      <w:r w:rsidRPr="009B7E12">
        <w:rPr>
          <w:rFonts w:ascii="Times New Roman" w:hAnsi="Times New Roman" w:cs="Times New Roman"/>
          <w:sz w:val="24"/>
          <w:szCs w:val="24"/>
          <w:lang w:val="en-US"/>
        </w:rPr>
        <w:t>Fe</w:t>
      </w:r>
      <w:r w:rsidRPr="009B7E12">
        <w:rPr>
          <w:rFonts w:ascii="Times New Roman" w:hAnsi="Times New Roman" w:cs="Times New Roman"/>
          <w:sz w:val="24"/>
          <w:szCs w:val="24"/>
        </w:rPr>
        <w:t xml:space="preserve"> </w:t>
      </w:r>
      <w:r w:rsidRPr="009B7E12">
        <w:rPr>
          <w:rFonts w:ascii="Times New Roman" w:hAnsi="Times New Roman" w:cs="Times New Roman"/>
          <w:sz w:val="24"/>
          <w:szCs w:val="24"/>
          <w:vertAlign w:val="subscript"/>
        </w:rPr>
        <w:t>γ</w:t>
      </w:r>
      <w:r w:rsidRPr="009B7E12">
        <w:rPr>
          <w:rFonts w:ascii="Times New Roman" w:hAnsi="Times New Roman" w:cs="Times New Roman"/>
          <w:sz w:val="24"/>
          <w:szCs w:val="24"/>
        </w:rPr>
        <w:t xml:space="preserve">; Соα   </w:t>
      </w:r>
      <w:r w:rsidRPr="009B7E12">
        <w:rPr>
          <w:rFonts w:ascii="Times New Roman" w:hAnsi="Times New Roman" w:cs="Times New Roman"/>
          <w:sz w:val="24"/>
          <w:szCs w:val="24"/>
          <w:highlight w:val="yellow"/>
        </w:rPr>
        <w:t xml:space="preserve">Соβ; </w:t>
      </w:r>
      <w:r w:rsidRPr="009B7E12">
        <w:rPr>
          <w:rFonts w:ascii="Times New Roman" w:hAnsi="Times New Roman" w:cs="Times New Roman"/>
          <w:sz w:val="24"/>
          <w:szCs w:val="24"/>
          <w:highlight w:val="yellow"/>
          <w:lang w:val="en-US"/>
        </w:rPr>
        <w:t>Tiα</w:t>
      </w:r>
      <w:r w:rsidRPr="009B7E12">
        <w:rPr>
          <w:rFonts w:ascii="Times New Roman" w:hAnsi="Times New Roman" w:cs="Times New Roman"/>
          <w:sz w:val="24"/>
          <w:szCs w:val="24"/>
          <w:highlight w:val="yellow"/>
        </w:rPr>
        <w:t xml:space="preserve">    </w:t>
      </w:r>
      <w:r w:rsidRPr="009B7E12">
        <w:rPr>
          <w:rFonts w:ascii="Times New Roman" w:hAnsi="Times New Roman" w:cs="Times New Roman"/>
          <w:sz w:val="24"/>
          <w:szCs w:val="24"/>
          <w:highlight w:val="yellow"/>
          <w:lang w:val="en-US"/>
        </w:rPr>
        <w:t>Tiβ</w:t>
      </w:r>
      <w:r w:rsidRPr="009B7E12">
        <w:rPr>
          <w:rFonts w:ascii="Times New Roman" w:hAnsi="Times New Roman" w:cs="Times New Roman"/>
          <w:sz w:val="24"/>
          <w:szCs w:val="24"/>
          <w:highlight w:val="yellow"/>
        </w:rPr>
        <w:t xml:space="preserve">; Мпα   Мпβ   </w:t>
      </w:r>
      <w:r w:rsidRPr="009B7E12">
        <w:rPr>
          <w:rFonts w:ascii="Times New Roman" w:hAnsi="Times New Roman" w:cs="Times New Roman"/>
          <w:sz w:val="24"/>
          <w:szCs w:val="24"/>
          <w:highlight w:val="yellow"/>
          <w:lang w:val="en-US"/>
        </w:rPr>
        <w:t>Mnγ</w:t>
      </w:r>
      <w:r w:rsidRPr="009B7E12">
        <w:rPr>
          <w:rFonts w:ascii="Times New Roman" w:hAnsi="Times New Roman" w:cs="Times New Roman"/>
          <w:sz w:val="24"/>
          <w:szCs w:val="24"/>
          <w:highlight w:val="yellow"/>
        </w:rPr>
        <w:t xml:space="preserve">   </w:t>
      </w:r>
      <w:r w:rsidRPr="009B7E12">
        <w:rPr>
          <w:rFonts w:ascii="Times New Roman" w:hAnsi="Times New Roman" w:cs="Times New Roman"/>
          <w:sz w:val="24"/>
          <w:szCs w:val="24"/>
          <w:highlight w:val="yellow"/>
          <w:lang w:val="en-US"/>
        </w:rPr>
        <w:t>Mnδ</w:t>
      </w:r>
      <w:r w:rsidRPr="009B7E12">
        <w:rPr>
          <w:rFonts w:ascii="Times New Roman" w:hAnsi="Times New Roman" w:cs="Times New Roman"/>
          <w:sz w:val="24"/>
          <w:szCs w:val="24"/>
          <w:highlight w:val="yellow"/>
        </w:rPr>
        <w:t xml:space="preserve">; </w:t>
      </w:r>
      <w:r w:rsidRPr="009B7E12">
        <w:rPr>
          <w:rFonts w:ascii="Times New Roman" w:hAnsi="Times New Roman" w:cs="Times New Roman"/>
          <w:sz w:val="24"/>
          <w:szCs w:val="24"/>
          <w:highlight w:val="yellow"/>
          <w:lang w:val="en-US"/>
        </w:rPr>
        <w:t>Snα</w:t>
      </w:r>
      <w:r w:rsidRPr="009B7E12">
        <w:rPr>
          <w:rFonts w:ascii="Times New Roman" w:hAnsi="Times New Roman" w:cs="Times New Roman"/>
          <w:sz w:val="24"/>
          <w:szCs w:val="24"/>
          <w:highlight w:val="yellow"/>
        </w:rPr>
        <w:t xml:space="preserve">      </w:t>
      </w:r>
      <w:r w:rsidRPr="009B7E12">
        <w:rPr>
          <w:rFonts w:ascii="Times New Roman" w:hAnsi="Times New Roman" w:cs="Times New Roman"/>
          <w:sz w:val="24"/>
          <w:szCs w:val="24"/>
          <w:highlight w:val="yellow"/>
          <w:lang w:val="en-US"/>
        </w:rPr>
        <w:t>Snβ</w:t>
      </w:r>
      <w:r w:rsidRPr="009B7E12">
        <w:rPr>
          <w:rFonts w:ascii="Times New Roman" w:hAnsi="Times New Roman" w:cs="Times New Roman"/>
          <w:sz w:val="24"/>
          <w:szCs w:val="24"/>
        </w:rPr>
        <w:t xml:space="preserve">    и др.  Аллотропические превращения железа можно про</w:t>
      </w:r>
      <w:r w:rsidRPr="009B7E12">
        <w:rPr>
          <w:rFonts w:ascii="Times New Roman" w:hAnsi="Times New Roman" w:cs="Times New Roman"/>
          <w:sz w:val="24"/>
          <w:szCs w:val="24"/>
        </w:rPr>
        <w:softHyphen/>
        <w:t>следить по кривым охлаждения и нагревания (рис</w:t>
      </w:r>
      <w:r w:rsidRPr="009B7E12">
        <w:rPr>
          <w:rFonts w:ascii="Times New Roman" w:hAnsi="Times New Roman" w:cs="Times New Roman"/>
          <w:sz w:val="24"/>
          <w:szCs w:val="24"/>
          <w:highlight w:val="yellow"/>
        </w:rPr>
        <w:t>. 1.11).</w:t>
      </w:r>
      <w:r w:rsidRPr="009B7E12">
        <w:rPr>
          <w:rFonts w:ascii="Times New Roman" w:hAnsi="Times New Roman" w:cs="Times New Roman"/>
          <w:sz w:val="24"/>
          <w:szCs w:val="24"/>
        </w:rPr>
        <w:t xml:space="preserve"> На кривой охлаждения большая остановка температу</w:t>
      </w:r>
      <w:r w:rsidRPr="009B7E12">
        <w:rPr>
          <w:rFonts w:ascii="Times New Roman" w:hAnsi="Times New Roman" w:cs="Times New Roman"/>
          <w:sz w:val="24"/>
          <w:szCs w:val="24"/>
        </w:rPr>
        <w:softHyphen/>
        <w:t>ры при 1539 °С соответствует переходу железа из жид</w:t>
      </w:r>
      <w:r w:rsidRPr="009B7E12">
        <w:rPr>
          <w:rFonts w:ascii="Times New Roman" w:hAnsi="Times New Roman" w:cs="Times New Roman"/>
          <w:sz w:val="24"/>
          <w:szCs w:val="24"/>
        </w:rPr>
        <w:softHyphen/>
        <w:t xml:space="preserve">кого состояния в твердое (первичная кристаллизация). При этом выделяется значительное количество тепла. Образующиеся кристаллы </w:t>
      </w:r>
      <w:r w:rsidRPr="009B7E12">
        <w:rPr>
          <w:rFonts w:ascii="Times New Roman" w:hAnsi="Times New Roman" w:cs="Times New Roman"/>
          <w:sz w:val="24"/>
          <w:szCs w:val="24"/>
          <w:lang w:val="en-US"/>
        </w:rPr>
        <w:t>Fe</w:t>
      </w:r>
      <w:r w:rsidRPr="009B7E12">
        <w:rPr>
          <w:rFonts w:ascii="Times New Roman" w:hAnsi="Times New Roman" w:cs="Times New Roman"/>
          <w:sz w:val="24"/>
          <w:szCs w:val="24"/>
          <w:vertAlign w:val="subscript"/>
          <w:lang w:val="en-US"/>
        </w:rPr>
        <w:t>δ</w:t>
      </w:r>
      <w:r w:rsidRPr="009B7E12">
        <w:rPr>
          <w:rFonts w:ascii="Times New Roman" w:hAnsi="Times New Roman" w:cs="Times New Roman"/>
          <w:sz w:val="24"/>
          <w:szCs w:val="24"/>
        </w:rPr>
        <w:t xml:space="preserve"> имеют кристаллическую решетку ОЦК со стороной α = 2,93 А. Вторую, более ко</w:t>
      </w:r>
      <w:r w:rsidRPr="009B7E12">
        <w:rPr>
          <w:rFonts w:ascii="Times New Roman" w:hAnsi="Times New Roman" w:cs="Times New Roman"/>
          <w:sz w:val="24"/>
          <w:szCs w:val="24"/>
        </w:rPr>
        <w:softHyphen/>
        <w:t>роткую остановку  наблюдают при 1401 °С (точка А</w:t>
      </w:r>
      <w:r w:rsidRPr="009B7E12">
        <w:rPr>
          <w:rFonts w:ascii="Times New Roman" w:hAnsi="Times New Roman" w:cs="Times New Roman"/>
          <w:sz w:val="24"/>
          <w:szCs w:val="24"/>
          <w:lang w:val="en-US"/>
        </w:rPr>
        <w:t>r</w:t>
      </w:r>
      <w:r w:rsidRPr="009B7E12">
        <w:rPr>
          <w:rFonts w:ascii="Times New Roman" w:hAnsi="Times New Roman" w:cs="Times New Roman"/>
          <w:sz w:val="24"/>
          <w:szCs w:val="24"/>
          <w:vertAlign w:val="subscript"/>
        </w:rPr>
        <w:t>4</w:t>
      </w:r>
      <w:r w:rsidRPr="009B7E12">
        <w:rPr>
          <w:rFonts w:ascii="Times New Roman" w:hAnsi="Times New Roman" w:cs="Times New Roman"/>
          <w:sz w:val="24"/>
          <w:szCs w:val="24"/>
        </w:rPr>
        <w:t xml:space="preserve">), (рис.11.) </w:t>
      </w:r>
    </w:p>
    <w:p w:rsidR="009B7E12" w:rsidRPr="009B7E12" w:rsidRDefault="009B7E12" w:rsidP="009B7E12">
      <w:pPr>
        <w:shd w:val="clear" w:color="auto" w:fill="FFFFFF"/>
        <w:spacing w:line="240" w:lineRule="auto"/>
        <w:ind w:left="14" w:right="-261" w:firstLine="317"/>
        <w:jc w:val="both"/>
        <w:rPr>
          <w:rFonts w:ascii="Times New Roman" w:hAnsi="Times New Roman" w:cs="Times New Roman"/>
          <w:sz w:val="24"/>
          <w:szCs w:val="24"/>
        </w:rPr>
      </w:pPr>
      <w:r w:rsidRPr="009B7E12">
        <w:rPr>
          <w:rFonts w:ascii="Times New Roman" w:hAnsi="Times New Roman" w:cs="Times New Roman"/>
          <w:sz w:val="24"/>
          <w:szCs w:val="24"/>
        </w:rPr>
        <w:t xml:space="preserve">При этом  </w:t>
      </w:r>
      <w:r w:rsidRPr="009B7E12">
        <w:rPr>
          <w:rFonts w:ascii="Times New Roman" w:hAnsi="Times New Roman" w:cs="Times New Roman"/>
          <w:sz w:val="24"/>
          <w:szCs w:val="24"/>
          <w:highlight w:val="yellow"/>
          <w:lang w:val="en-US"/>
        </w:rPr>
        <w:t>F</w:t>
      </w:r>
      <w:r w:rsidRPr="009B7E12">
        <w:rPr>
          <w:rFonts w:ascii="Times New Roman" w:hAnsi="Times New Roman" w:cs="Times New Roman"/>
          <w:color w:val="FF0000"/>
          <w:sz w:val="24"/>
          <w:szCs w:val="24"/>
          <w:highlight w:val="yellow"/>
          <w:lang w:val="en-US"/>
        </w:rPr>
        <w:t>ee</w:t>
      </w:r>
      <w:r w:rsidRPr="009B7E12">
        <w:rPr>
          <w:rFonts w:ascii="Times New Roman" w:hAnsi="Times New Roman" w:cs="Times New Roman"/>
          <w:sz w:val="24"/>
          <w:szCs w:val="24"/>
        </w:rPr>
        <w:t xml:space="preserve"> переходит в </w:t>
      </w:r>
      <w:r w:rsidRPr="009B7E12">
        <w:rPr>
          <w:rFonts w:ascii="Times New Roman" w:hAnsi="Times New Roman" w:cs="Times New Roman"/>
          <w:sz w:val="24"/>
          <w:szCs w:val="24"/>
          <w:lang w:val="en-US"/>
        </w:rPr>
        <w:t>Fe</w:t>
      </w:r>
      <w:r w:rsidRPr="009B7E12">
        <w:rPr>
          <w:rFonts w:ascii="Times New Roman" w:hAnsi="Times New Roman" w:cs="Times New Roman"/>
          <w:sz w:val="24"/>
          <w:szCs w:val="24"/>
          <w:vertAlign w:val="subscript"/>
          <w:lang w:val="en-US"/>
        </w:rPr>
        <w:t>Y</w:t>
      </w:r>
      <w:r w:rsidRPr="009B7E12">
        <w:rPr>
          <w:rFonts w:ascii="Times New Roman" w:hAnsi="Times New Roman" w:cs="Times New Roman"/>
          <w:sz w:val="24"/>
          <w:szCs w:val="24"/>
        </w:rPr>
        <w:t>, которое имеет кристал</w:t>
      </w:r>
      <w:r w:rsidRPr="009B7E12">
        <w:rPr>
          <w:rFonts w:ascii="Times New Roman" w:hAnsi="Times New Roman" w:cs="Times New Roman"/>
          <w:sz w:val="24"/>
          <w:szCs w:val="24"/>
        </w:rPr>
        <w:softHyphen/>
        <w:t xml:space="preserve"> лическую решетку ГЦК с параметром 3,64 А. Третья  остановка происходит при 898°С (точка А</w:t>
      </w:r>
      <w:r w:rsidRPr="009B7E12">
        <w:rPr>
          <w:rFonts w:ascii="Times New Roman" w:hAnsi="Times New Roman" w:cs="Times New Roman"/>
          <w:sz w:val="24"/>
          <w:szCs w:val="24"/>
          <w:lang w:val="en-US"/>
        </w:rPr>
        <w:t>r</w:t>
      </w:r>
      <w:r w:rsidRPr="009B7E12">
        <w:rPr>
          <w:rFonts w:ascii="Times New Roman" w:hAnsi="Times New Roman" w:cs="Times New Roman"/>
          <w:sz w:val="24"/>
          <w:szCs w:val="24"/>
          <w:vertAlign w:val="subscript"/>
        </w:rPr>
        <w:t>1</w:t>
      </w:r>
      <w:r w:rsidRPr="009B7E12">
        <w:rPr>
          <w:rFonts w:ascii="Times New Roman" w:hAnsi="Times New Roman" w:cs="Times New Roman"/>
          <w:sz w:val="24"/>
          <w:szCs w:val="24"/>
        </w:rPr>
        <w:t xml:space="preserve">).  Здесь </w:t>
      </w:r>
      <w:r w:rsidRPr="009B7E12">
        <w:rPr>
          <w:rFonts w:ascii="Times New Roman" w:hAnsi="Times New Roman" w:cs="Times New Roman"/>
          <w:sz w:val="24"/>
          <w:szCs w:val="24"/>
          <w:lang w:val="en-US"/>
        </w:rPr>
        <w:t>Fe</w:t>
      </w:r>
      <w:r w:rsidRPr="009B7E12">
        <w:rPr>
          <w:rFonts w:ascii="Times New Roman" w:hAnsi="Times New Roman" w:cs="Times New Roman"/>
          <w:sz w:val="24"/>
          <w:szCs w:val="24"/>
          <w:vertAlign w:val="subscript"/>
          <w:lang w:val="en-US"/>
        </w:rPr>
        <w:t>γ</w:t>
      </w:r>
      <w:r w:rsidRPr="009B7E12">
        <w:rPr>
          <w:rFonts w:ascii="Times New Roman" w:hAnsi="Times New Roman" w:cs="Times New Roman"/>
          <w:sz w:val="24"/>
          <w:szCs w:val="24"/>
        </w:rPr>
        <w:t xml:space="preserve"> переходит в </w:t>
      </w:r>
      <w:r w:rsidRPr="009B7E12">
        <w:rPr>
          <w:rFonts w:ascii="Times New Roman" w:hAnsi="Times New Roman" w:cs="Times New Roman"/>
          <w:sz w:val="24"/>
          <w:szCs w:val="24"/>
          <w:lang w:val="en-US"/>
        </w:rPr>
        <w:t>Fe</w:t>
      </w:r>
      <w:r w:rsidRPr="009B7E12">
        <w:rPr>
          <w:rFonts w:ascii="Times New Roman" w:hAnsi="Times New Roman" w:cs="Times New Roman"/>
          <w:sz w:val="24"/>
          <w:szCs w:val="24"/>
          <w:vertAlign w:val="subscript"/>
          <w:lang w:val="en-US"/>
        </w:rPr>
        <w:t>β</w:t>
      </w:r>
      <w:r w:rsidRPr="009B7E12">
        <w:rPr>
          <w:rFonts w:ascii="Times New Roman" w:hAnsi="Times New Roman" w:cs="Times New Roman"/>
          <w:sz w:val="24"/>
          <w:szCs w:val="24"/>
        </w:rPr>
        <w:t>, которое имеет  кристаллическую решетку ОЦК с параметром 2,90 А. Следующую оста</w:t>
      </w:r>
      <w:r w:rsidRPr="009B7E12">
        <w:rPr>
          <w:rFonts w:ascii="Times New Roman" w:hAnsi="Times New Roman" w:cs="Times New Roman"/>
          <w:sz w:val="24"/>
          <w:szCs w:val="24"/>
        </w:rPr>
        <w:softHyphen/>
        <w:t>новку наблюдают при 768 °С (точка А</w:t>
      </w:r>
      <w:r w:rsidRPr="009B7E12">
        <w:rPr>
          <w:rFonts w:ascii="Times New Roman" w:hAnsi="Times New Roman" w:cs="Times New Roman"/>
          <w:sz w:val="24"/>
          <w:szCs w:val="24"/>
          <w:lang w:val="en-US"/>
        </w:rPr>
        <w:t>r</w:t>
      </w:r>
      <w:r w:rsidRPr="009B7E12">
        <w:rPr>
          <w:rFonts w:ascii="Times New Roman" w:hAnsi="Times New Roman" w:cs="Times New Roman"/>
          <w:sz w:val="24"/>
          <w:szCs w:val="24"/>
          <w:vertAlign w:val="subscript"/>
        </w:rPr>
        <w:t>2</w:t>
      </w:r>
      <w:r w:rsidRPr="009B7E12">
        <w:rPr>
          <w:rFonts w:ascii="Times New Roman" w:hAnsi="Times New Roman" w:cs="Times New Roman"/>
          <w:sz w:val="24"/>
          <w:szCs w:val="24"/>
        </w:rPr>
        <w:t>), что соответст</w:t>
      </w:r>
      <w:r w:rsidRPr="009B7E12">
        <w:rPr>
          <w:rFonts w:ascii="Times New Roman" w:hAnsi="Times New Roman" w:cs="Times New Roman"/>
          <w:sz w:val="24"/>
          <w:szCs w:val="24"/>
        </w:rPr>
        <w:softHyphen/>
        <w:t xml:space="preserve">вует переходу </w:t>
      </w:r>
      <w:r w:rsidRPr="009B7E12">
        <w:rPr>
          <w:rFonts w:ascii="Times New Roman" w:hAnsi="Times New Roman" w:cs="Times New Roman"/>
          <w:sz w:val="24"/>
          <w:szCs w:val="24"/>
          <w:lang w:val="en-US"/>
        </w:rPr>
        <w:t>Fe</w:t>
      </w:r>
      <w:r w:rsidRPr="009B7E12">
        <w:rPr>
          <w:rFonts w:ascii="Times New Roman" w:hAnsi="Times New Roman" w:cs="Times New Roman"/>
          <w:sz w:val="24"/>
          <w:szCs w:val="24"/>
          <w:vertAlign w:val="subscript"/>
          <w:lang w:val="en-US"/>
        </w:rPr>
        <w:t>β</w:t>
      </w:r>
      <w:r w:rsidRPr="009B7E12">
        <w:rPr>
          <w:rFonts w:ascii="Times New Roman" w:hAnsi="Times New Roman" w:cs="Times New Roman"/>
          <w:sz w:val="24"/>
          <w:szCs w:val="24"/>
        </w:rPr>
        <w:t xml:space="preserve"> в </w:t>
      </w:r>
      <w:r w:rsidRPr="009B7E12">
        <w:rPr>
          <w:rFonts w:ascii="Times New Roman" w:hAnsi="Times New Roman" w:cs="Times New Roman"/>
          <w:sz w:val="24"/>
          <w:szCs w:val="24"/>
          <w:lang w:val="en-US"/>
        </w:rPr>
        <w:t>Fe</w:t>
      </w:r>
      <w:r w:rsidRPr="009B7E12">
        <w:rPr>
          <w:rFonts w:ascii="Times New Roman" w:hAnsi="Times New Roman" w:cs="Times New Roman"/>
          <w:sz w:val="24"/>
          <w:szCs w:val="24"/>
          <w:vertAlign w:val="subscript"/>
          <w:lang w:val="en-US"/>
        </w:rPr>
        <w:t>α</w:t>
      </w:r>
      <w:r w:rsidRPr="009B7E12">
        <w:rPr>
          <w:rFonts w:ascii="Times New Roman" w:hAnsi="Times New Roman" w:cs="Times New Roman"/>
          <w:sz w:val="24"/>
          <w:szCs w:val="24"/>
        </w:rPr>
        <w:t xml:space="preserve"> без изменения типа кристал</w:t>
      </w:r>
      <w:r w:rsidRPr="009B7E12">
        <w:rPr>
          <w:rFonts w:ascii="Times New Roman" w:hAnsi="Times New Roman" w:cs="Times New Roman"/>
          <w:sz w:val="24"/>
          <w:szCs w:val="24"/>
        </w:rPr>
        <w:softHyphen/>
        <w:t>лической решетки, уменьшается лишь параметр с 2,90 до 2,88 А.</w:t>
      </w:r>
    </w:p>
    <w:p w:rsidR="009B7E12" w:rsidRPr="009B7E12" w:rsidRDefault="009B7E12" w:rsidP="009B7E12">
      <w:pPr>
        <w:shd w:val="clear" w:color="auto" w:fill="FFFFFF"/>
        <w:spacing w:line="240" w:lineRule="auto"/>
        <w:ind w:left="10" w:right="-262" w:firstLine="312"/>
        <w:jc w:val="both"/>
        <w:rPr>
          <w:rFonts w:ascii="Times New Roman" w:hAnsi="Times New Roman" w:cs="Times New Roman"/>
          <w:sz w:val="24"/>
          <w:szCs w:val="24"/>
        </w:rPr>
      </w:pPr>
      <w:r w:rsidRPr="009B7E12">
        <w:rPr>
          <w:rFonts w:ascii="Times New Roman" w:hAnsi="Times New Roman" w:cs="Times New Roman"/>
          <w:sz w:val="24"/>
          <w:szCs w:val="24"/>
        </w:rPr>
        <w:t>Таким образом, фактически имеются две модифика</w:t>
      </w:r>
      <w:r w:rsidRPr="009B7E12">
        <w:rPr>
          <w:rFonts w:ascii="Times New Roman" w:hAnsi="Times New Roman" w:cs="Times New Roman"/>
          <w:sz w:val="24"/>
          <w:szCs w:val="24"/>
        </w:rPr>
        <w:softHyphen/>
        <w:t>ции железа с разными типами кристаллической решет</w:t>
      </w:r>
      <w:r w:rsidRPr="009B7E12">
        <w:rPr>
          <w:rFonts w:ascii="Times New Roman" w:hAnsi="Times New Roman" w:cs="Times New Roman"/>
          <w:sz w:val="24"/>
          <w:szCs w:val="24"/>
        </w:rPr>
        <w:softHyphen/>
        <w:t xml:space="preserve">ки: </w:t>
      </w:r>
      <w:r w:rsidRPr="009B7E12">
        <w:rPr>
          <w:rFonts w:ascii="Times New Roman" w:hAnsi="Times New Roman" w:cs="Times New Roman"/>
          <w:sz w:val="24"/>
          <w:szCs w:val="24"/>
          <w:lang w:val="en-US"/>
        </w:rPr>
        <w:t>Fe</w:t>
      </w:r>
      <w:r w:rsidRPr="009B7E12">
        <w:rPr>
          <w:rFonts w:ascii="Times New Roman" w:hAnsi="Times New Roman" w:cs="Times New Roman"/>
          <w:sz w:val="24"/>
          <w:szCs w:val="24"/>
        </w:rPr>
        <w:t xml:space="preserve"> </w:t>
      </w:r>
      <w:r w:rsidRPr="009B7E12">
        <w:rPr>
          <w:rFonts w:ascii="Times New Roman" w:hAnsi="Times New Roman" w:cs="Times New Roman"/>
          <w:sz w:val="24"/>
          <w:szCs w:val="24"/>
          <w:vertAlign w:val="subscript"/>
        </w:rPr>
        <w:t xml:space="preserve">α (β , δ) </w:t>
      </w:r>
      <w:r w:rsidRPr="009B7E12">
        <w:rPr>
          <w:rFonts w:ascii="Times New Roman" w:hAnsi="Times New Roman" w:cs="Times New Roman"/>
          <w:sz w:val="24"/>
          <w:szCs w:val="24"/>
        </w:rPr>
        <w:t xml:space="preserve">  — ОЦК; </w:t>
      </w:r>
      <w:r w:rsidRPr="009B7E12">
        <w:rPr>
          <w:rFonts w:ascii="Times New Roman" w:hAnsi="Times New Roman" w:cs="Times New Roman"/>
          <w:sz w:val="24"/>
          <w:szCs w:val="24"/>
          <w:lang w:val="en-US"/>
        </w:rPr>
        <w:t>Fe</w:t>
      </w:r>
      <w:r w:rsidRPr="009B7E12">
        <w:rPr>
          <w:rFonts w:ascii="Times New Roman" w:hAnsi="Times New Roman" w:cs="Times New Roman"/>
          <w:sz w:val="24"/>
          <w:szCs w:val="24"/>
        </w:rPr>
        <w:t xml:space="preserve"> </w:t>
      </w:r>
      <w:r w:rsidRPr="009B7E12">
        <w:rPr>
          <w:rFonts w:ascii="Times New Roman" w:hAnsi="Times New Roman" w:cs="Times New Roman"/>
          <w:sz w:val="24"/>
          <w:szCs w:val="24"/>
          <w:vertAlign w:val="subscript"/>
        </w:rPr>
        <w:t>γ</w:t>
      </w:r>
      <w:r w:rsidRPr="009B7E12">
        <w:rPr>
          <w:rFonts w:ascii="Times New Roman" w:hAnsi="Times New Roman" w:cs="Times New Roman"/>
          <w:sz w:val="24"/>
          <w:szCs w:val="24"/>
        </w:rPr>
        <w:t xml:space="preserve"> — ГЦК.</w:t>
      </w:r>
    </w:p>
    <w:p w:rsidR="009B7E12" w:rsidRPr="009B7E12" w:rsidRDefault="009B7E12" w:rsidP="009B7E12">
      <w:pPr>
        <w:shd w:val="clear" w:color="auto" w:fill="FFFFFF"/>
        <w:spacing w:line="240" w:lineRule="auto"/>
        <w:ind w:left="19" w:right="-262" w:firstLine="312"/>
        <w:jc w:val="both"/>
        <w:rPr>
          <w:rFonts w:ascii="Times New Roman" w:hAnsi="Times New Roman" w:cs="Times New Roman"/>
          <w:sz w:val="24"/>
          <w:szCs w:val="24"/>
        </w:rPr>
      </w:pPr>
      <w:r w:rsidRPr="009B7E12">
        <w:rPr>
          <w:rFonts w:ascii="Times New Roman" w:hAnsi="Times New Roman" w:cs="Times New Roman"/>
          <w:sz w:val="24"/>
          <w:szCs w:val="24"/>
        </w:rPr>
        <w:t>Превращения, имеющие место при охлаждении, со</w:t>
      </w:r>
      <w:r w:rsidRPr="009B7E12">
        <w:rPr>
          <w:rFonts w:ascii="Times New Roman" w:hAnsi="Times New Roman" w:cs="Times New Roman"/>
          <w:sz w:val="24"/>
          <w:szCs w:val="24"/>
        </w:rPr>
        <w:softHyphen/>
        <w:t>провождаются выделением тепла, а превращения, про</w:t>
      </w:r>
      <w:r w:rsidRPr="009B7E12">
        <w:rPr>
          <w:rFonts w:ascii="Times New Roman" w:hAnsi="Times New Roman" w:cs="Times New Roman"/>
          <w:sz w:val="24"/>
          <w:szCs w:val="24"/>
        </w:rPr>
        <w:softHyphen/>
        <w:t>исходящие при нагревании, — поглощением тепла. Оста</w:t>
      </w:r>
      <w:r w:rsidRPr="009B7E12">
        <w:rPr>
          <w:rFonts w:ascii="Times New Roman" w:hAnsi="Times New Roman" w:cs="Times New Roman"/>
          <w:sz w:val="24"/>
          <w:szCs w:val="24"/>
        </w:rPr>
        <w:softHyphen/>
        <w:t>новки чаще всего происходят при тех же или несколько более высоких температурах, чем при нагревании.</w:t>
      </w:r>
    </w:p>
    <w:p w:rsidR="009B7E12" w:rsidRPr="009B7E12" w:rsidRDefault="009B7E12" w:rsidP="009B7E12">
      <w:pPr>
        <w:shd w:val="clear" w:color="auto" w:fill="FFFFFF"/>
        <w:spacing w:line="240" w:lineRule="auto"/>
        <w:ind w:left="19" w:right="-261" w:firstLine="312"/>
        <w:jc w:val="both"/>
        <w:rPr>
          <w:rFonts w:ascii="Times New Roman" w:hAnsi="Times New Roman" w:cs="Times New Roman"/>
          <w:sz w:val="24"/>
          <w:szCs w:val="24"/>
        </w:rPr>
      </w:pPr>
      <w:r w:rsidRPr="009B7E12">
        <w:rPr>
          <w:rFonts w:ascii="Times New Roman" w:hAnsi="Times New Roman" w:cs="Times New Roman"/>
          <w:sz w:val="24"/>
          <w:szCs w:val="24"/>
        </w:rPr>
        <w:t>Температуры, при которых происходят аллотропиче</w:t>
      </w:r>
      <w:r w:rsidRPr="009B7E12">
        <w:rPr>
          <w:rFonts w:ascii="Times New Roman" w:hAnsi="Times New Roman" w:cs="Times New Roman"/>
          <w:sz w:val="24"/>
          <w:szCs w:val="24"/>
        </w:rPr>
        <w:softHyphen/>
        <w:t>ские превращения, называют критическими и обознача</w:t>
      </w:r>
      <w:r w:rsidRPr="009B7E12">
        <w:rPr>
          <w:rFonts w:ascii="Times New Roman" w:hAnsi="Times New Roman" w:cs="Times New Roman"/>
          <w:sz w:val="24"/>
          <w:szCs w:val="24"/>
        </w:rPr>
        <w:softHyphen/>
        <w:t xml:space="preserve">ют буквой А (от французского слова </w:t>
      </w:r>
      <w:r w:rsidRPr="009B7E12">
        <w:rPr>
          <w:rFonts w:ascii="Times New Roman" w:hAnsi="Times New Roman" w:cs="Times New Roman"/>
          <w:sz w:val="24"/>
          <w:szCs w:val="24"/>
          <w:lang w:val="en-US"/>
        </w:rPr>
        <w:t>arret</w:t>
      </w:r>
      <w:r w:rsidRPr="009B7E12">
        <w:rPr>
          <w:rFonts w:ascii="Times New Roman" w:hAnsi="Times New Roman" w:cs="Times New Roman"/>
          <w:sz w:val="24"/>
          <w:szCs w:val="24"/>
        </w:rPr>
        <w:t xml:space="preserve"> —остановка). Если превращение происходит при нагревании, то до</w:t>
      </w:r>
      <w:r w:rsidRPr="009B7E12">
        <w:rPr>
          <w:rFonts w:ascii="Times New Roman" w:hAnsi="Times New Roman" w:cs="Times New Roman"/>
          <w:sz w:val="24"/>
          <w:szCs w:val="24"/>
        </w:rPr>
        <w:softHyphen/>
        <w:t>бавляют индекс с (</w:t>
      </w:r>
      <w:r w:rsidRPr="009B7E12">
        <w:rPr>
          <w:rFonts w:ascii="Times New Roman" w:hAnsi="Times New Roman" w:cs="Times New Roman"/>
          <w:sz w:val="24"/>
          <w:szCs w:val="24"/>
          <w:lang w:val="en-US"/>
        </w:rPr>
        <w:t>choffage</w:t>
      </w:r>
      <w:r w:rsidRPr="009B7E12">
        <w:rPr>
          <w:rFonts w:ascii="Times New Roman" w:hAnsi="Times New Roman" w:cs="Times New Roman"/>
          <w:sz w:val="24"/>
          <w:szCs w:val="24"/>
        </w:rPr>
        <w:t xml:space="preserve"> — нагревание), при охлаж</w:t>
      </w:r>
      <w:r w:rsidRPr="009B7E12">
        <w:rPr>
          <w:rFonts w:ascii="Times New Roman" w:hAnsi="Times New Roman" w:cs="Times New Roman"/>
          <w:sz w:val="24"/>
          <w:szCs w:val="24"/>
        </w:rPr>
        <w:softHyphen/>
        <w:t xml:space="preserve">дении — </w:t>
      </w:r>
      <w:r w:rsidRPr="009B7E12">
        <w:rPr>
          <w:rFonts w:ascii="Times New Roman" w:hAnsi="Times New Roman" w:cs="Times New Roman"/>
          <w:sz w:val="24"/>
          <w:szCs w:val="24"/>
          <w:lang w:val="en-US"/>
        </w:rPr>
        <w:t>r</w:t>
      </w:r>
      <w:r w:rsidRPr="009B7E12">
        <w:rPr>
          <w:rFonts w:ascii="Times New Roman" w:hAnsi="Times New Roman" w:cs="Times New Roman"/>
          <w:sz w:val="24"/>
          <w:szCs w:val="24"/>
        </w:rPr>
        <w:t xml:space="preserve"> (</w:t>
      </w:r>
      <w:r w:rsidRPr="009B7E12">
        <w:rPr>
          <w:rFonts w:ascii="Times New Roman" w:hAnsi="Times New Roman" w:cs="Times New Roman"/>
          <w:sz w:val="24"/>
          <w:szCs w:val="24"/>
          <w:lang w:val="en-US"/>
        </w:rPr>
        <w:t>refroidisment</w:t>
      </w:r>
      <w:r w:rsidRPr="009B7E12">
        <w:rPr>
          <w:rFonts w:ascii="Times New Roman" w:hAnsi="Times New Roman" w:cs="Times New Roman"/>
          <w:sz w:val="24"/>
          <w:szCs w:val="24"/>
        </w:rPr>
        <w:t xml:space="preserve"> — охлаждение).</w:t>
      </w:r>
    </w:p>
    <w:p w:rsidR="009B7E12" w:rsidRPr="009B7E12" w:rsidRDefault="009B7E12" w:rsidP="009B7E12">
      <w:pPr>
        <w:shd w:val="clear" w:color="auto" w:fill="FFFFFF"/>
        <w:spacing w:line="240" w:lineRule="auto"/>
        <w:ind w:left="1320" w:right="-261"/>
        <w:jc w:val="center"/>
        <w:rPr>
          <w:rFonts w:ascii="Times New Roman" w:hAnsi="Times New Roman" w:cs="Times New Roman"/>
          <w:i/>
          <w:sz w:val="24"/>
          <w:szCs w:val="24"/>
        </w:rPr>
      </w:pPr>
      <w:r w:rsidRPr="009B7E12">
        <w:rPr>
          <w:rFonts w:ascii="Times New Roman" w:hAnsi="Times New Roman" w:cs="Times New Roman"/>
          <w:i/>
          <w:sz w:val="24"/>
          <w:szCs w:val="24"/>
        </w:rPr>
        <w:t>Магнитные превращения</w:t>
      </w:r>
    </w:p>
    <w:p w:rsidR="009B7E12" w:rsidRPr="009B7E12" w:rsidRDefault="009B7E12" w:rsidP="009B7E12">
      <w:pPr>
        <w:shd w:val="clear" w:color="auto" w:fill="FFFFFF"/>
        <w:spacing w:line="240" w:lineRule="auto"/>
        <w:ind w:left="43" w:right="-261" w:firstLine="497"/>
        <w:jc w:val="both"/>
        <w:rPr>
          <w:rFonts w:ascii="Times New Roman" w:hAnsi="Times New Roman" w:cs="Times New Roman"/>
          <w:sz w:val="24"/>
          <w:szCs w:val="24"/>
        </w:rPr>
      </w:pPr>
      <w:r w:rsidRPr="009B7E12">
        <w:rPr>
          <w:rFonts w:ascii="Times New Roman" w:hAnsi="Times New Roman" w:cs="Times New Roman"/>
          <w:sz w:val="24"/>
          <w:szCs w:val="24"/>
        </w:rPr>
        <w:t>Наряду с аллотропическими превращения</w:t>
      </w:r>
      <w:r w:rsidRPr="009B7E12">
        <w:rPr>
          <w:rFonts w:ascii="Times New Roman" w:hAnsi="Times New Roman" w:cs="Times New Roman"/>
          <w:sz w:val="24"/>
          <w:szCs w:val="24"/>
        </w:rPr>
        <w:softHyphen/>
        <w:t>ми в сплавах, обладающих магнитными (ферромагнит</w:t>
      </w:r>
      <w:r w:rsidRPr="009B7E12">
        <w:rPr>
          <w:rFonts w:ascii="Times New Roman" w:hAnsi="Times New Roman" w:cs="Times New Roman"/>
          <w:sz w:val="24"/>
          <w:szCs w:val="24"/>
        </w:rPr>
        <w:softHyphen/>
        <w:t>ными) свойствами, встречаются магнитные превраще</w:t>
      </w:r>
      <w:r w:rsidRPr="009B7E12">
        <w:rPr>
          <w:rFonts w:ascii="Times New Roman" w:hAnsi="Times New Roman" w:cs="Times New Roman"/>
          <w:sz w:val="24"/>
          <w:szCs w:val="24"/>
        </w:rPr>
        <w:softHyphen/>
        <w:t>ния. Они заключаются в том, что ферромагнитный ме</w:t>
      </w:r>
      <w:r w:rsidRPr="009B7E12">
        <w:rPr>
          <w:rFonts w:ascii="Times New Roman" w:hAnsi="Times New Roman" w:cs="Times New Roman"/>
          <w:sz w:val="24"/>
          <w:szCs w:val="24"/>
        </w:rPr>
        <w:softHyphen/>
        <w:t>талл или сплав при некоторой температуре становится слабомагнитным («теряет магнетизм»). Ранее такие превращения не отличали от аллотропических из-за схожести их проявления. Более тщательные исследова</w:t>
      </w:r>
      <w:r w:rsidRPr="009B7E12">
        <w:rPr>
          <w:rFonts w:ascii="Times New Roman" w:hAnsi="Times New Roman" w:cs="Times New Roman"/>
          <w:sz w:val="24"/>
          <w:szCs w:val="24"/>
        </w:rPr>
        <w:softHyphen/>
        <w:t>ния показали, что при магнитных превращениях не про</w:t>
      </w:r>
      <w:r w:rsidRPr="009B7E12">
        <w:rPr>
          <w:rFonts w:ascii="Times New Roman" w:hAnsi="Times New Roman" w:cs="Times New Roman"/>
          <w:sz w:val="24"/>
          <w:szCs w:val="24"/>
        </w:rPr>
        <w:softHyphen/>
        <w:t>исходит перестройка кристаллической решетки, она оста</w:t>
      </w:r>
      <w:r w:rsidRPr="009B7E12">
        <w:rPr>
          <w:rFonts w:ascii="Times New Roman" w:hAnsi="Times New Roman" w:cs="Times New Roman"/>
          <w:sz w:val="24"/>
          <w:szCs w:val="24"/>
        </w:rPr>
        <w:softHyphen/>
        <w:t>ется неизменной. Существует еще ряд особенностей, от</w:t>
      </w:r>
      <w:r w:rsidRPr="009B7E12">
        <w:rPr>
          <w:rFonts w:ascii="Times New Roman" w:hAnsi="Times New Roman" w:cs="Times New Roman"/>
          <w:sz w:val="24"/>
          <w:szCs w:val="24"/>
        </w:rPr>
        <w:softHyphen/>
        <w:t>личающих магнитные превращения от аллотропических. Магнитные свойства постепенно падают при прибли</w:t>
      </w:r>
      <w:r w:rsidRPr="009B7E12">
        <w:rPr>
          <w:rFonts w:ascii="Times New Roman" w:hAnsi="Times New Roman" w:cs="Times New Roman"/>
          <w:sz w:val="24"/>
          <w:szCs w:val="24"/>
        </w:rPr>
        <w:softHyphen/>
      </w:r>
      <w:r w:rsidRPr="009B7E12">
        <w:rPr>
          <w:rFonts w:ascii="Times New Roman" w:hAnsi="Times New Roman" w:cs="Times New Roman"/>
          <w:sz w:val="24"/>
          <w:szCs w:val="24"/>
        </w:rPr>
        <w:lastRenderedPageBreak/>
        <w:t>жении к точке превращения. Эта точка не соответствует скачкообразному изменению свойств. Магнитное превра</w:t>
      </w:r>
      <w:r w:rsidRPr="009B7E12">
        <w:rPr>
          <w:rFonts w:ascii="Times New Roman" w:hAnsi="Times New Roman" w:cs="Times New Roman"/>
          <w:sz w:val="24"/>
          <w:szCs w:val="24"/>
        </w:rPr>
        <w:softHyphen/>
        <w:t>щение не имеет температурного гистерезиса.</w:t>
      </w:r>
    </w:p>
    <w:p w:rsidR="009B7E12" w:rsidRPr="009B7E12" w:rsidRDefault="009B7E12" w:rsidP="009B7E12">
      <w:pPr>
        <w:framePr w:h="1617" w:hSpace="38" w:wrap="auto" w:vAnchor="text" w:hAnchor="page" w:x="1142" w:y="166"/>
        <w:spacing w:line="240" w:lineRule="auto"/>
        <w:ind w:right="-262"/>
        <w:rPr>
          <w:rFonts w:ascii="Times New Roman" w:hAnsi="Times New Roman" w:cs="Times New Roman"/>
          <w:sz w:val="24"/>
          <w:szCs w:val="24"/>
        </w:rPr>
      </w:pPr>
      <w:r w:rsidRPr="009B7E12">
        <w:rPr>
          <w:rFonts w:ascii="Times New Roman" w:hAnsi="Times New Roman" w:cs="Times New Roman"/>
          <w:noProof/>
          <w:sz w:val="24"/>
          <w:szCs w:val="24"/>
        </w:rPr>
        <w:drawing>
          <wp:inline distT="0" distB="0" distL="0" distR="0">
            <wp:extent cx="2628900" cy="14287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628900" cy="1428750"/>
                    </a:xfrm>
                    <a:prstGeom prst="rect">
                      <a:avLst/>
                    </a:prstGeom>
                    <a:noFill/>
                    <a:ln w="9525">
                      <a:noFill/>
                      <a:miter lim="800000"/>
                      <a:headEnd/>
                      <a:tailEnd/>
                    </a:ln>
                  </pic:spPr>
                </pic:pic>
              </a:graphicData>
            </a:graphic>
          </wp:inline>
        </w:drawing>
      </w:r>
    </w:p>
    <w:p w:rsidR="009B7E12" w:rsidRPr="009B7E12" w:rsidRDefault="009B7E12" w:rsidP="009B7E12">
      <w:pPr>
        <w:shd w:val="clear" w:color="auto" w:fill="FFFFFF"/>
        <w:spacing w:line="240" w:lineRule="auto"/>
        <w:ind w:right="-262" w:firstLine="326"/>
        <w:jc w:val="both"/>
        <w:rPr>
          <w:rFonts w:ascii="Times New Roman" w:hAnsi="Times New Roman" w:cs="Times New Roman"/>
          <w:sz w:val="24"/>
          <w:szCs w:val="24"/>
        </w:rPr>
      </w:pPr>
    </w:p>
    <w:p w:rsidR="009B7E12" w:rsidRPr="009B7E12" w:rsidRDefault="009B7E12" w:rsidP="009B7E12">
      <w:pPr>
        <w:shd w:val="clear" w:color="auto" w:fill="FFFFFF"/>
        <w:spacing w:line="240" w:lineRule="auto"/>
        <w:jc w:val="both"/>
        <w:rPr>
          <w:rFonts w:ascii="Times New Roman" w:hAnsi="Times New Roman" w:cs="Times New Roman"/>
          <w:sz w:val="24"/>
          <w:szCs w:val="24"/>
        </w:rPr>
      </w:pPr>
      <w:r w:rsidRPr="009B7E12">
        <w:rPr>
          <w:rFonts w:ascii="Times New Roman" w:hAnsi="Times New Roman" w:cs="Times New Roman"/>
          <w:sz w:val="24"/>
          <w:szCs w:val="24"/>
        </w:rPr>
        <w:t xml:space="preserve">     Рис.12. Магнитные свойства железа, никеля и кобальта в за</w:t>
      </w:r>
      <w:r w:rsidRPr="009B7E12">
        <w:rPr>
          <w:rFonts w:ascii="Times New Roman" w:hAnsi="Times New Roman" w:cs="Times New Roman"/>
          <w:sz w:val="24"/>
          <w:szCs w:val="24"/>
        </w:rPr>
        <w:softHyphen/>
        <w:t>висимости от температуры.</w:t>
      </w:r>
    </w:p>
    <w:p w:rsidR="009B7E12" w:rsidRPr="009B7E12" w:rsidRDefault="009B7E12" w:rsidP="009B7E12">
      <w:pPr>
        <w:spacing w:line="240" w:lineRule="auto"/>
        <w:ind w:right="-262"/>
        <w:rPr>
          <w:rFonts w:ascii="Times New Roman" w:hAnsi="Times New Roman" w:cs="Times New Roman"/>
          <w:sz w:val="24"/>
          <w:szCs w:val="24"/>
        </w:rPr>
      </w:pPr>
    </w:p>
    <w:p w:rsidR="009B7E12" w:rsidRPr="009B7E12" w:rsidRDefault="009B7E12" w:rsidP="009B7E12">
      <w:pPr>
        <w:shd w:val="clear" w:color="auto" w:fill="FFFFFF"/>
        <w:spacing w:before="72" w:line="240" w:lineRule="auto"/>
        <w:ind w:right="-262"/>
        <w:jc w:val="both"/>
        <w:rPr>
          <w:rFonts w:ascii="Times New Roman" w:hAnsi="Times New Roman" w:cs="Times New Roman"/>
          <w:sz w:val="24"/>
          <w:szCs w:val="24"/>
        </w:rPr>
      </w:pPr>
      <w:r w:rsidRPr="009B7E12">
        <w:rPr>
          <w:rFonts w:ascii="Times New Roman" w:hAnsi="Times New Roman" w:cs="Times New Roman"/>
          <w:noProof/>
          <w:sz w:val="24"/>
          <w:szCs w:val="24"/>
        </w:rPr>
        <w:pict>
          <v:line id="_x0000_s1027" style="position:absolute;left:0;text-align:left;z-index:251661312;mso-position-horizontal-relative:margin" from="658.8pt,-41.3pt" to="658.8pt,104.6pt" o:allowincell="f" strokeweight="2.4pt">
            <w10:wrap anchorx="margin"/>
          </v:line>
        </w:pict>
      </w:r>
      <w:r w:rsidRPr="009B7E12">
        <w:rPr>
          <w:rFonts w:ascii="Times New Roman" w:hAnsi="Times New Roman" w:cs="Times New Roman"/>
          <w:noProof/>
          <w:sz w:val="24"/>
          <w:szCs w:val="24"/>
        </w:rPr>
        <w:pict>
          <v:line id="_x0000_s1028" style="position:absolute;left:0;text-align:left;z-index:251662336;mso-position-horizontal-relative:margin" from="665.05pt,10.55pt" to="665.05pt,498.7pt" o:allowincell="f" strokeweight=".95pt">
            <w10:wrap anchorx="margin"/>
          </v:line>
        </w:pict>
      </w:r>
      <w:r w:rsidRPr="009B7E12">
        <w:rPr>
          <w:rFonts w:ascii="Times New Roman" w:hAnsi="Times New Roman" w:cs="Times New Roman"/>
          <w:noProof/>
          <w:sz w:val="24"/>
          <w:szCs w:val="24"/>
        </w:rPr>
        <w:pict>
          <v:line id="_x0000_s1029" style="position:absolute;left:0;text-align:left;z-index:251663360;mso-position-horizontal-relative:margin" from="664.55pt,274.55pt" to="664.55pt,285.6pt" o:allowincell="f" strokeweight=".25pt">
            <w10:wrap anchorx="margin"/>
          </v:line>
        </w:pict>
      </w:r>
      <w:r w:rsidRPr="009B7E12">
        <w:rPr>
          <w:rFonts w:ascii="Times New Roman" w:hAnsi="Times New Roman" w:cs="Times New Roman"/>
          <w:noProof/>
          <w:sz w:val="24"/>
          <w:szCs w:val="24"/>
        </w:rPr>
        <w:pict>
          <v:line id="_x0000_s1030" style="position:absolute;left:0;text-align:left;z-index:251664384;mso-position-horizontal-relative:margin" from="667.9pt,393.6pt" to="667.9pt,452.15pt" o:allowincell="f" strokeweight=".25pt">
            <w10:wrap anchorx="margin"/>
          </v:line>
        </w:pict>
      </w:r>
      <w:r w:rsidRPr="009B7E12">
        <w:rPr>
          <w:rFonts w:ascii="Times New Roman" w:hAnsi="Times New Roman" w:cs="Times New Roman"/>
          <w:noProof/>
          <w:sz w:val="24"/>
          <w:szCs w:val="24"/>
        </w:rPr>
        <w:pict>
          <v:line id="_x0000_s1031" style="position:absolute;left:0;text-align:left;z-index:251665408;mso-position-horizontal-relative:margin" from="671.75pt,427.2pt" to="671.75pt,470.4pt" o:allowincell="f" strokeweight="1.2pt">
            <w10:wrap anchorx="margin"/>
          </v:line>
        </w:pict>
      </w:r>
      <w:r w:rsidRPr="009B7E12">
        <w:rPr>
          <w:rFonts w:ascii="Times New Roman" w:hAnsi="Times New Roman" w:cs="Times New Roman"/>
          <w:sz w:val="24"/>
          <w:szCs w:val="24"/>
        </w:rPr>
        <w:t>Механиче</w:t>
      </w:r>
      <w:r w:rsidRPr="009B7E12">
        <w:rPr>
          <w:rFonts w:ascii="Times New Roman" w:hAnsi="Times New Roman" w:cs="Times New Roman"/>
          <w:sz w:val="24"/>
          <w:szCs w:val="24"/>
        </w:rPr>
        <w:softHyphen/>
        <w:t>ские и некоторое физические свойства при этих превра</w:t>
      </w:r>
      <w:r w:rsidRPr="009B7E12">
        <w:rPr>
          <w:rFonts w:ascii="Times New Roman" w:hAnsi="Times New Roman" w:cs="Times New Roman"/>
          <w:sz w:val="24"/>
          <w:szCs w:val="24"/>
        </w:rPr>
        <w:softHyphen/>
        <w:t>щениях не изменяются. Изменяются электрические, маг</w:t>
      </w:r>
      <w:r w:rsidRPr="009B7E12">
        <w:rPr>
          <w:rFonts w:ascii="Times New Roman" w:hAnsi="Times New Roman" w:cs="Times New Roman"/>
          <w:sz w:val="24"/>
          <w:szCs w:val="24"/>
        </w:rPr>
        <w:softHyphen/>
        <w:t>нитные и тепловые свойства.</w:t>
      </w:r>
    </w:p>
    <w:p w:rsidR="009B7E12" w:rsidRPr="009B7E12" w:rsidRDefault="009B7E12" w:rsidP="009B7E12">
      <w:pPr>
        <w:shd w:val="clear" w:color="auto" w:fill="FFFFFF"/>
        <w:spacing w:line="240" w:lineRule="auto"/>
        <w:ind w:right="77"/>
        <w:jc w:val="both"/>
        <w:rPr>
          <w:rFonts w:ascii="Times New Roman" w:hAnsi="Times New Roman" w:cs="Times New Roman"/>
          <w:sz w:val="24"/>
          <w:szCs w:val="24"/>
        </w:rPr>
      </w:pPr>
      <w:r w:rsidRPr="009B7E12">
        <w:rPr>
          <w:rFonts w:ascii="Times New Roman" w:hAnsi="Times New Roman" w:cs="Times New Roman"/>
          <w:sz w:val="24"/>
          <w:szCs w:val="24"/>
        </w:rPr>
        <w:t>Согласно современным представлениям, при магнит</w:t>
      </w:r>
      <w:r w:rsidRPr="009B7E12">
        <w:rPr>
          <w:rFonts w:ascii="Times New Roman" w:hAnsi="Times New Roman" w:cs="Times New Roman"/>
          <w:sz w:val="24"/>
          <w:szCs w:val="24"/>
        </w:rPr>
        <w:softHyphen/>
        <w:t>ных превращениях происходит изменение во взаимодей</w:t>
      </w:r>
      <w:r w:rsidRPr="009B7E12">
        <w:rPr>
          <w:rFonts w:ascii="Times New Roman" w:hAnsi="Times New Roman" w:cs="Times New Roman"/>
          <w:sz w:val="24"/>
          <w:szCs w:val="24"/>
        </w:rPr>
        <w:softHyphen/>
        <w:t>ствии высших электронных оболочек атомов. Полная потеря ферромагнитных свойств происходит при определенной температуре, называемой точкой Кю</w:t>
      </w:r>
      <w:r w:rsidRPr="009B7E12">
        <w:rPr>
          <w:rFonts w:ascii="Times New Roman" w:hAnsi="Times New Roman" w:cs="Times New Roman"/>
          <w:sz w:val="24"/>
          <w:szCs w:val="24"/>
        </w:rPr>
        <w:softHyphen/>
        <w:t>ри (рис.12). Некоторые элементы изменяют свое кристаллическое строение, т. е. тип кристаллической решетки, в зависи</w:t>
      </w:r>
      <w:r w:rsidRPr="009B7E12">
        <w:rPr>
          <w:rFonts w:ascii="Times New Roman" w:hAnsi="Times New Roman" w:cs="Times New Roman"/>
          <w:sz w:val="24"/>
          <w:szCs w:val="24"/>
        </w:rPr>
        <w:softHyphen/>
        <w:t>мости от изменения внешних условий — температуры и давления. Существование вещества в различных кри</w:t>
      </w:r>
      <w:r w:rsidRPr="009B7E12">
        <w:rPr>
          <w:rFonts w:ascii="Times New Roman" w:hAnsi="Times New Roman" w:cs="Times New Roman"/>
          <w:sz w:val="24"/>
          <w:szCs w:val="24"/>
        </w:rPr>
        <w:softHyphen/>
        <w:t>сталлических формах в зависимости от внешних усло</w:t>
      </w:r>
      <w:r w:rsidRPr="009B7E12">
        <w:rPr>
          <w:rFonts w:ascii="Times New Roman" w:hAnsi="Times New Roman" w:cs="Times New Roman"/>
          <w:sz w:val="24"/>
          <w:szCs w:val="24"/>
        </w:rPr>
        <w:softHyphen/>
        <w:t>вий обусловливается его стремлением к состоянию с меньшим запасом свободной энергии. Это явление носит название' полиморфизма или аллотропии. Каждый вид решетки   представляет аллотропическое видоизменение или модификацию. Каждая модификация имеет свою об</w:t>
      </w:r>
      <w:r w:rsidRPr="009B7E12">
        <w:rPr>
          <w:rFonts w:ascii="Times New Roman" w:hAnsi="Times New Roman" w:cs="Times New Roman"/>
          <w:sz w:val="24"/>
          <w:szCs w:val="24"/>
        </w:rPr>
        <w:softHyphen/>
        <w:t>ласть температур, при которых она устойчива (табл. 1). При полиморфных превращениях металлов основное значение имеет температура. Превращение одной алло</w:t>
      </w:r>
      <w:r w:rsidRPr="009B7E12">
        <w:rPr>
          <w:rFonts w:ascii="Times New Roman" w:hAnsi="Times New Roman" w:cs="Times New Roman"/>
          <w:sz w:val="24"/>
          <w:szCs w:val="24"/>
        </w:rPr>
        <w:softHyphen/>
        <w:t>тропической формы в другую происходит при постоян</w:t>
      </w:r>
      <w:r w:rsidRPr="009B7E12">
        <w:rPr>
          <w:rFonts w:ascii="Times New Roman" w:hAnsi="Times New Roman" w:cs="Times New Roman"/>
          <w:sz w:val="24"/>
          <w:szCs w:val="24"/>
        </w:rPr>
        <w:softHyphen/>
        <w:t>ной температуре, называемой температурой полиморф</w:t>
      </w:r>
      <w:r w:rsidRPr="009B7E12">
        <w:rPr>
          <w:rFonts w:ascii="Times New Roman" w:hAnsi="Times New Roman" w:cs="Times New Roman"/>
          <w:sz w:val="24"/>
          <w:szCs w:val="24"/>
        </w:rPr>
        <w:softHyphen/>
        <w:t>ного превращения, и сопровождается тепловым эффек</w:t>
      </w:r>
      <w:r w:rsidRPr="009B7E12">
        <w:rPr>
          <w:rFonts w:ascii="Times New Roman" w:hAnsi="Times New Roman" w:cs="Times New Roman"/>
          <w:sz w:val="24"/>
          <w:szCs w:val="24"/>
        </w:rPr>
        <w:softHyphen/>
        <w:t>том, подобно явлениям плавление — затвердевание или испарение — конденсация. Это связано с необходи</w:t>
      </w:r>
      <w:r w:rsidRPr="009B7E12">
        <w:rPr>
          <w:rFonts w:ascii="Times New Roman" w:hAnsi="Times New Roman" w:cs="Times New Roman"/>
          <w:sz w:val="24"/>
          <w:szCs w:val="24"/>
        </w:rPr>
        <w:softHyphen/>
        <w:t>мостью затраты определенной энергии на перестройку кристаллической решетки.</w:t>
      </w:r>
    </w:p>
    <w:p w:rsidR="009B7E12" w:rsidRPr="009B7E12" w:rsidRDefault="009B7E12" w:rsidP="009B7E12">
      <w:pPr>
        <w:shd w:val="clear" w:color="auto" w:fill="FFFFFF"/>
        <w:spacing w:line="240" w:lineRule="auto"/>
        <w:ind w:left="34" w:right="43" w:firstLine="298"/>
        <w:jc w:val="both"/>
        <w:rPr>
          <w:rFonts w:ascii="Times New Roman" w:hAnsi="Times New Roman" w:cs="Times New Roman"/>
          <w:sz w:val="24"/>
          <w:szCs w:val="24"/>
        </w:rPr>
      </w:pPr>
      <w:r w:rsidRPr="009B7E12">
        <w:rPr>
          <w:rFonts w:ascii="Times New Roman" w:hAnsi="Times New Roman" w:cs="Times New Roman"/>
          <w:sz w:val="24"/>
          <w:szCs w:val="24"/>
        </w:rPr>
        <w:t>Несмотря на то что при аллотропических превраще</w:t>
      </w:r>
      <w:r w:rsidRPr="009B7E12">
        <w:rPr>
          <w:rFonts w:ascii="Times New Roman" w:hAnsi="Times New Roman" w:cs="Times New Roman"/>
          <w:sz w:val="24"/>
          <w:szCs w:val="24"/>
        </w:rPr>
        <w:softHyphen/>
        <w:t>ниях межатомные расстояния часто изменяются доволь</w:t>
      </w:r>
      <w:r w:rsidRPr="009B7E12">
        <w:rPr>
          <w:rFonts w:ascii="Times New Roman" w:hAnsi="Times New Roman" w:cs="Times New Roman"/>
          <w:sz w:val="24"/>
          <w:szCs w:val="24"/>
        </w:rPr>
        <w:softHyphen/>
        <w:t>но заметно, атомные объемы и соответственно полные энергии различных модификаций, как правило, различа</w:t>
      </w:r>
      <w:r w:rsidRPr="009B7E12">
        <w:rPr>
          <w:rFonts w:ascii="Times New Roman" w:hAnsi="Times New Roman" w:cs="Times New Roman"/>
          <w:sz w:val="24"/>
          <w:szCs w:val="24"/>
        </w:rPr>
        <w:softHyphen/>
        <w:t>ются мало. Но бывают и исключения. Например переход из β - в α -модификацию олова происходит с изменени</w:t>
      </w:r>
      <w:r w:rsidRPr="009B7E12">
        <w:rPr>
          <w:rFonts w:ascii="Times New Roman" w:hAnsi="Times New Roman" w:cs="Times New Roman"/>
          <w:sz w:val="24"/>
          <w:szCs w:val="24"/>
        </w:rPr>
        <w:softHyphen/>
        <w:t>ем типа связи от металлической к ковалентной и сопро</w:t>
      </w:r>
      <w:r w:rsidRPr="009B7E12">
        <w:rPr>
          <w:rFonts w:ascii="Times New Roman" w:hAnsi="Times New Roman" w:cs="Times New Roman"/>
          <w:sz w:val="24"/>
          <w:szCs w:val="24"/>
        </w:rPr>
        <w:softHyphen/>
        <w:t>вождается резким изменением объема. Белое металли</w:t>
      </w:r>
      <w:r w:rsidRPr="009B7E12">
        <w:rPr>
          <w:rFonts w:ascii="Times New Roman" w:hAnsi="Times New Roman" w:cs="Times New Roman"/>
          <w:sz w:val="24"/>
          <w:szCs w:val="24"/>
        </w:rPr>
        <w:softHyphen/>
        <w:t>ческое олово превращается в серый порошок, так как коэффициент линейного расширения</w:t>
      </w:r>
    </w:p>
    <w:p w:rsidR="009B7E12" w:rsidRPr="009B7E12" w:rsidRDefault="009B7E12" w:rsidP="009B7E12">
      <w:pPr>
        <w:shd w:val="clear" w:color="auto" w:fill="FFFFFF"/>
        <w:spacing w:line="240" w:lineRule="auto"/>
        <w:ind w:left="34" w:right="43"/>
        <w:jc w:val="both"/>
        <w:rPr>
          <w:rFonts w:ascii="Times New Roman" w:hAnsi="Times New Roman" w:cs="Times New Roman"/>
          <w:sz w:val="24"/>
          <w:szCs w:val="24"/>
        </w:rPr>
      </w:pPr>
      <w:r w:rsidRPr="009B7E12">
        <w:rPr>
          <w:rFonts w:ascii="Times New Roman" w:hAnsi="Times New Roman" w:cs="Times New Roman"/>
          <w:sz w:val="24"/>
          <w:szCs w:val="24"/>
        </w:rPr>
        <w:t>серого олова в четы</w:t>
      </w:r>
      <w:r w:rsidRPr="009B7E12">
        <w:rPr>
          <w:rFonts w:ascii="Times New Roman" w:hAnsi="Times New Roman" w:cs="Times New Roman"/>
          <w:sz w:val="24"/>
          <w:szCs w:val="24"/>
        </w:rPr>
        <w:softHyphen/>
        <w:t>ре раза больше, чем у белого. Это явление получило название «оловянной чумы».</w:t>
      </w:r>
    </w:p>
    <w:p w:rsidR="009B7E12" w:rsidRPr="009B7E12" w:rsidRDefault="009B7E12" w:rsidP="009B7E12">
      <w:pPr>
        <w:shd w:val="clear" w:color="auto" w:fill="FFFFFF"/>
        <w:spacing w:line="240" w:lineRule="auto"/>
        <w:ind w:left="62" w:right="38" w:firstLine="317"/>
        <w:jc w:val="both"/>
        <w:rPr>
          <w:rFonts w:ascii="Times New Roman" w:hAnsi="Times New Roman" w:cs="Times New Roman"/>
          <w:sz w:val="24"/>
          <w:szCs w:val="24"/>
        </w:rPr>
      </w:pPr>
      <w:r w:rsidRPr="009B7E12">
        <w:rPr>
          <w:rFonts w:ascii="Times New Roman" w:hAnsi="Times New Roman" w:cs="Times New Roman"/>
          <w:sz w:val="24"/>
          <w:szCs w:val="24"/>
        </w:rPr>
        <w:t>Разные аллотропические формы одного и того же элемента принято обозначать буквами греческого алфа</w:t>
      </w:r>
      <w:r w:rsidRPr="009B7E12">
        <w:rPr>
          <w:rFonts w:ascii="Times New Roman" w:hAnsi="Times New Roman" w:cs="Times New Roman"/>
          <w:sz w:val="24"/>
          <w:szCs w:val="24"/>
        </w:rPr>
        <w:softHyphen/>
        <w:t>вита α, β, γ и т. д., которые в виде индексов добавляют к символу, обозначающему элемент. Аллотропическую форму, устойчивую при самой низкой температуре, обо</w:t>
      </w:r>
      <w:r w:rsidRPr="009B7E12">
        <w:rPr>
          <w:rFonts w:ascii="Times New Roman" w:hAnsi="Times New Roman" w:cs="Times New Roman"/>
          <w:sz w:val="24"/>
          <w:szCs w:val="24"/>
        </w:rPr>
        <w:softHyphen/>
        <w:t>значают буквой а, существующую при более высокой тем</w:t>
      </w:r>
      <w:r w:rsidRPr="009B7E12">
        <w:rPr>
          <w:rFonts w:ascii="Times New Roman" w:hAnsi="Times New Roman" w:cs="Times New Roman"/>
          <w:sz w:val="24"/>
          <w:szCs w:val="24"/>
        </w:rPr>
        <w:softHyphen/>
        <w:t>пературе β, затем , γ  и т. д. Примером аллотропического превращения, обуслов</w:t>
      </w:r>
      <w:r w:rsidRPr="009B7E12">
        <w:rPr>
          <w:rFonts w:ascii="Times New Roman" w:hAnsi="Times New Roman" w:cs="Times New Roman"/>
          <w:sz w:val="24"/>
          <w:szCs w:val="24"/>
        </w:rPr>
        <w:softHyphen/>
        <w:t>ленного изменением давления, является изменение кри</w:t>
      </w:r>
      <w:r w:rsidRPr="009B7E12">
        <w:rPr>
          <w:rFonts w:ascii="Times New Roman" w:hAnsi="Times New Roman" w:cs="Times New Roman"/>
          <w:sz w:val="24"/>
          <w:szCs w:val="24"/>
        </w:rPr>
        <w:softHyphen/>
        <w:t>сталлического строения углерода, который может суще</w:t>
      </w:r>
      <w:r w:rsidRPr="009B7E12">
        <w:rPr>
          <w:rFonts w:ascii="Times New Roman" w:hAnsi="Times New Roman" w:cs="Times New Roman"/>
          <w:sz w:val="24"/>
          <w:szCs w:val="24"/>
        </w:rPr>
        <w:softHyphen/>
        <w:t>ствовать в виде графита и алмаза.</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Аллотропические формы металлов</w:t>
      </w:r>
    </w:p>
    <w:p w:rsidR="009B7E12" w:rsidRPr="009B7E12" w:rsidRDefault="009B7E12" w:rsidP="009B7E12">
      <w:pPr>
        <w:spacing w:line="240" w:lineRule="auto"/>
        <w:jc w:val="right"/>
        <w:rPr>
          <w:rFonts w:ascii="Times New Roman" w:hAnsi="Times New Roman" w:cs="Times New Roman"/>
          <w:sz w:val="24"/>
          <w:szCs w:val="24"/>
        </w:rPr>
      </w:pPr>
      <w:r w:rsidRPr="009B7E12">
        <w:rPr>
          <w:rFonts w:ascii="Times New Roman" w:hAnsi="Times New Roman" w:cs="Times New Roman"/>
          <w:sz w:val="24"/>
          <w:szCs w:val="24"/>
        </w:rPr>
        <w:t>Таблица 1</w:t>
      </w:r>
    </w:p>
    <w:tbl>
      <w:tblPr>
        <w:tblW w:w="4557"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1174"/>
        <w:gridCol w:w="1952"/>
        <w:gridCol w:w="4671"/>
      </w:tblGrid>
      <w:tr w:rsidR="009B7E12" w:rsidRPr="009B7E12" w:rsidTr="005F4AC6">
        <w:tc>
          <w:tcPr>
            <w:tcW w:w="516" w:type="pct"/>
          </w:tcPr>
          <w:p w:rsidR="009B7E12" w:rsidRPr="009B7E12" w:rsidRDefault="009B7E12" w:rsidP="009B7E12">
            <w:pPr>
              <w:spacing w:line="240" w:lineRule="auto"/>
              <w:jc w:val="center"/>
              <w:rPr>
                <w:rFonts w:ascii="Times New Roman" w:hAnsi="Times New Roman" w:cs="Times New Roman"/>
                <w:sz w:val="24"/>
                <w:szCs w:val="24"/>
              </w:rPr>
            </w:pPr>
          </w:p>
          <w:p w:rsidR="009B7E12" w:rsidRPr="009B7E12" w:rsidRDefault="009B7E12" w:rsidP="009B7E12">
            <w:pPr>
              <w:spacing w:line="240" w:lineRule="auto"/>
              <w:jc w:val="center"/>
              <w:rPr>
                <w:rFonts w:ascii="Times New Roman" w:hAnsi="Times New Roman" w:cs="Times New Roman"/>
                <w:sz w:val="24"/>
                <w:szCs w:val="24"/>
              </w:rPr>
            </w:pP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металл</w:t>
            </w:r>
          </w:p>
        </w:tc>
        <w:tc>
          <w:tcPr>
            <w:tcW w:w="654" w:type="pct"/>
          </w:tcPr>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Аллотро-</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пическая</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форма</w:t>
            </w:r>
          </w:p>
        </w:tc>
        <w:tc>
          <w:tcPr>
            <w:tcW w:w="1136" w:type="pct"/>
          </w:tcPr>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 xml:space="preserve">Интервал темпе-ратур устойчиво-го состояния, </w:t>
            </w:r>
            <w:r w:rsidRPr="009B7E12">
              <w:rPr>
                <w:rFonts w:ascii="Times New Roman" w:hAnsi="Times New Roman" w:cs="Times New Roman"/>
                <w:sz w:val="24"/>
                <w:szCs w:val="24"/>
                <w:vertAlign w:val="superscript"/>
              </w:rPr>
              <w:t>0</w:t>
            </w:r>
            <w:r w:rsidRPr="009B7E12">
              <w:rPr>
                <w:rFonts w:ascii="Times New Roman" w:hAnsi="Times New Roman" w:cs="Times New Roman"/>
                <w:sz w:val="24"/>
                <w:szCs w:val="24"/>
              </w:rPr>
              <w:t>С</w:t>
            </w:r>
          </w:p>
        </w:tc>
        <w:tc>
          <w:tcPr>
            <w:tcW w:w="2695" w:type="pct"/>
          </w:tcPr>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 xml:space="preserve">                   Кристаллическая решетка</w:t>
            </w:r>
          </w:p>
        </w:tc>
      </w:tr>
      <w:tr w:rsidR="009B7E12" w:rsidRPr="009B7E12" w:rsidTr="005F4AC6">
        <w:tc>
          <w:tcPr>
            <w:tcW w:w="516"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t>Fe</w:t>
            </w:r>
          </w:p>
        </w:tc>
        <w:tc>
          <w:tcPr>
            <w:tcW w:w="654"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rPr>
              <w:sym w:font="Symbol" w:char="F061"/>
            </w:r>
          </w:p>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sym w:font="Symbol" w:char="F064"/>
            </w:r>
            <w:r w:rsidRPr="009B7E12">
              <w:rPr>
                <w:rFonts w:ascii="Times New Roman" w:hAnsi="Times New Roman" w:cs="Times New Roman"/>
                <w:sz w:val="24"/>
                <w:szCs w:val="24"/>
                <w:lang w:val="en-US"/>
              </w:rPr>
              <w:t xml:space="preserve"> </w:t>
            </w:r>
          </w:p>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sym w:font="Symbol" w:char="F067"/>
            </w:r>
          </w:p>
        </w:tc>
        <w:tc>
          <w:tcPr>
            <w:tcW w:w="1136" w:type="pct"/>
          </w:tcPr>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911</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1392 – 1539</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911 - 1392</w:t>
            </w:r>
          </w:p>
        </w:tc>
        <w:tc>
          <w:tcPr>
            <w:tcW w:w="2695" w:type="pct"/>
          </w:tcPr>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Кубическая объемноцентрированная</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То же</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Кубическая гранецентрированная</w:t>
            </w:r>
          </w:p>
        </w:tc>
      </w:tr>
      <w:tr w:rsidR="009B7E12" w:rsidRPr="009B7E12" w:rsidTr="005F4AC6">
        <w:tc>
          <w:tcPr>
            <w:tcW w:w="516"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t>Co</w:t>
            </w:r>
          </w:p>
        </w:tc>
        <w:tc>
          <w:tcPr>
            <w:tcW w:w="654"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rPr>
              <w:sym w:font="Symbol" w:char="F061"/>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lang w:val="en-US"/>
              </w:rPr>
              <w:t xml:space="preserve"> </w:t>
            </w:r>
            <w:r w:rsidRPr="009B7E12">
              <w:rPr>
                <w:rFonts w:ascii="Times New Roman" w:hAnsi="Times New Roman" w:cs="Times New Roman"/>
                <w:sz w:val="24"/>
                <w:szCs w:val="24"/>
                <w:lang w:val="en-US"/>
              </w:rPr>
              <w:sym w:font="Symbol" w:char="F062"/>
            </w:r>
          </w:p>
        </w:tc>
        <w:tc>
          <w:tcPr>
            <w:tcW w:w="1136" w:type="pct"/>
          </w:tcPr>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450</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450 - 1480</w:t>
            </w:r>
          </w:p>
        </w:tc>
        <w:tc>
          <w:tcPr>
            <w:tcW w:w="2695" w:type="pct"/>
          </w:tcPr>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Гексагонаьная плотноупакованная</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Кубическая гранецентрированная</w:t>
            </w:r>
          </w:p>
        </w:tc>
      </w:tr>
      <w:tr w:rsidR="009B7E12" w:rsidRPr="009B7E12" w:rsidTr="005F4AC6">
        <w:tc>
          <w:tcPr>
            <w:tcW w:w="516"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t>Sn</w:t>
            </w:r>
          </w:p>
        </w:tc>
        <w:tc>
          <w:tcPr>
            <w:tcW w:w="654"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rPr>
              <w:sym w:font="Symbol" w:char="F061"/>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lang w:val="en-US"/>
              </w:rPr>
              <w:t xml:space="preserve"> </w:t>
            </w:r>
            <w:r w:rsidRPr="009B7E12">
              <w:rPr>
                <w:rFonts w:ascii="Times New Roman" w:hAnsi="Times New Roman" w:cs="Times New Roman"/>
                <w:sz w:val="24"/>
                <w:szCs w:val="24"/>
                <w:lang w:val="en-US"/>
              </w:rPr>
              <w:sym w:font="Symbol" w:char="F062"/>
            </w:r>
          </w:p>
        </w:tc>
        <w:tc>
          <w:tcPr>
            <w:tcW w:w="1136" w:type="pct"/>
          </w:tcPr>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sym w:font="Symbol" w:char="F0A3"/>
            </w:r>
            <w:r w:rsidRPr="009B7E12">
              <w:rPr>
                <w:rFonts w:ascii="Times New Roman" w:hAnsi="Times New Roman" w:cs="Times New Roman"/>
                <w:sz w:val="24"/>
                <w:szCs w:val="24"/>
              </w:rPr>
              <w:t xml:space="preserve"> 18</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18 - 232</w:t>
            </w:r>
          </w:p>
        </w:tc>
        <w:tc>
          <w:tcPr>
            <w:tcW w:w="2695" w:type="pct"/>
          </w:tcPr>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Решетка алмаза</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Тетрагональная объемноцентрированная</w:t>
            </w:r>
          </w:p>
        </w:tc>
      </w:tr>
      <w:tr w:rsidR="009B7E12" w:rsidRPr="009B7E12" w:rsidTr="005F4AC6">
        <w:tc>
          <w:tcPr>
            <w:tcW w:w="516"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t>Ti</w:t>
            </w:r>
          </w:p>
        </w:tc>
        <w:tc>
          <w:tcPr>
            <w:tcW w:w="654"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rPr>
              <w:sym w:font="Symbol" w:char="F061"/>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lang w:val="en-US"/>
              </w:rPr>
              <w:t xml:space="preserve"> </w:t>
            </w:r>
            <w:r w:rsidRPr="009B7E12">
              <w:rPr>
                <w:rFonts w:ascii="Times New Roman" w:hAnsi="Times New Roman" w:cs="Times New Roman"/>
                <w:sz w:val="24"/>
                <w:szCs w:val="24"/>
                <w:lang w:val="en-US"/>
              </w:rPr>
              <w:sym w:font="Symbol" w:char="F062"/>
            </w:r>
          </w:p>
        </w:tc>
        <w:tc>
          <w:tcPr>
            <w:tcW w:w="1136" w:type="pct"/>
          </w:tcPr>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882</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882 - 1660</w:t>
            </w:r>
          </w:p>
        </w:tc>
        <w:tc>
          <w:tcPr>
            <w:tcW w:w="2695" w:type="pct"/>
          </w:tcPr>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Гексагонаьная плотноупакованная</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Кубическая объемноцентрированная</w:t>
            </w:r>
          </w:p>
        </w:tc>
      </w:tr>
      <w:tr w:rsidR="009B7E12" w:rsidRPr="009B7E12" w:rsidTr="005F4AC6">
        <w:tc>
          <w:tcPr>
            <w:tcW w:w="516"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t>Mn</w:t>
            </w:r>
          </w:p>
        </w:tc>
        <w:tc>
          <w:tcPr>
            <w:tcW w:w="654"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rPr>
              <w:sym w:font="Symbol" w:char="F061"/>
            </w:r>
          </w:p>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t xml:space="preserve"> </w:t>
            </w:r>
            <w:r w:rsidRPr="009B7E12">
              <w:rPr>
                <w:rFonts w:ascii="Times New Roman" w:hAnsi="Times New Roman" w:cs="Times New Roman"/>
                <w:sz w:val="24"/>
                <w:szCs w:val="24"/>
                <w:lang w:val="en-US"/>
              </w:rPr>
              <w:sym w:font="Symbol" w:char="F062"/>
            </w:r>
          </w:p>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sym w:font="Symbol" w:char="F067"/>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lang w:val="en-US"/>
              </w:rPr>
              <w:sym w:font="Symbol" w:char="F064"/>
            </w:r>
          </w:p>
        </w:tc>
        <w:tc>
          <w:tcPr>
            <w:tcW w:w="1136" w:type="pct"/>
          </w:tcPr>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700</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700 – 1079</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1079 – 1143</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1143 - 1244</w:t>
            </w:r>
          </w:p>
        </w:tc>
        <w:tc>
          <w:tcPr>
            <w:tcW w:w="2695" w:type="pct"/>
          </w:tcPr>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Кубическая сложная многоатомная</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То же</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Тетрагональная гранецентрированная</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Кубическая объемноцентрированная</w:t>
            </w:r>
          </w:p>
        </w:tc>
      </w:tr>
      <w:tr w:rsidR="009B7E12" w:rsidRPr="009B7E12" w:rsidTr="005F4AC6">
        <w:tc>
          <w:tcPr>
            <w:tcW w:w="516"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t>Ca</w:t>
            </w:r>
          </w:p>
        </w:tc>
        <w:tc>
          <w:tcPr>
            <w:tcW w:w="654"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rPr>
              <w:sym w:font="Symbol" w:char="F061"/>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lang w:val="en-US"/>
              </w:rPr>
              <w:t xml:space="preserve"> </w:t>
            </w:r>
            <w:r w:rsidRPr="009B7E12">
              <w:rPr>
                <w:rFonts w:ascii="Times New Roman" w:hAnsi="Times New Roman" w:cs="Times New Roman"/>
                <w:sz w:val="24"/>
                <w:szCs w:val="24"/>
                <w:lang w:val="en-US"/>
              </w:rPr>
              <w:sym w:font="Symbol" w:char="F062"/>
            </w:r>
          </w:p>
        </w:tc>
        <w:tc>
          <w:tcPr>
            <w:tcW w:w="1136" w:type="pct"/>
          </w:tcPr>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450</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450 - 849</w:t>
            </w:r>
          </w:p>
        </w:tc>
        <w:tc>
          <w:tcPr>
            <w:tcW w:w="2695" w:type="pct"/>
          </w:tcPr>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Кубическая гранецентрированная</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Гексагонаьная плотноупакованная</w:t>
            </w:r>
          </w:p>
        </w:tc>
      </w:tr>
      <w:tr w:rsidR="009B7E12" w:rsidRPr="009B7E12" w:rsidTr="005F4AC6">
        <w:tc>
          <w:tcPr>
            <w:tcW w:w="516"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t>Zr</w:t>
            </w:r>
          </w:p>
        </w:tc>
        <w:tc>
          <w:tcPr>
            <w:tcW w:w="654"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rPr>
              <w:sym w:font="Symbol" w:char="F061"/>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lang w:val="en-US"/>
              </w:rPr>
              <w:t xml:space="preserve"> </w:t>
            </w:r>
            <w:r w:rsidRPr="009B7E12">
              <w:rPr>
                <w:rFonts w:ascii="Times New Roman" w:hAnsi="Times New Roman" w:cs="Times New Roman"/>
                <w:sz w:val="24"/>
                <w:szCs w:val="24"/>
                <w:lang w:val="en-US"/>
              </w:rPr>
              <w:sym w:font="Symbol" w:char="F062"/>
            </w:r>
          </w:p>
        </w:tc>
        <w:tc>
          <w:tcPr>
            <w:tcW w:w="1136" w:type="pct"/>
          </w:tcPr>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867</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867 - 1860</w:t>
            </w:r>
          </w:p>
        </w:tc>
        <w:tc>
          <w:tcPr>
            <w:tcW w:w="2695" w:type="pct"/>
          </w:tcPr>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Гексагонаьная плотноупакованная</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Кубическая объемноцентрированная</w:t>
            </w:r>
          </w:p>
        </w:tc>
      </w:tr>
      <w:tr w:rsidR="009B7E12" w:rsidRPr="009B7E12" w:rsidTr="005F4AC6">
        <w:tc>
          <w:tcPr>
            <w:tcW w:w="516"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t>U</w:t>
            </w:r>
          </w:p>
        </w:tc>
        <w:tc>
          <w:tcPr>
            <w:tcW w:w="654" w:type="pct"/>
          </w:tcPr>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rPr>
              <w:sym w:font="Symbol" w:char="F061"/>
            </w:r>
          </w:p>
          <w:p w:rsidR="009B7E12" w:rsidRPr="009B7E12" w:rsidRDefault="009B7E12" w:rsidP="009B7E12">
            <w:pPr>
              <w:spacing w:line="240" w:lineRule="auto"/>
              <w:jc w:val="center"/>
              <w:rPr>
                <w:rFonts w:ascii="Times New Roman" w:hAnsi="Times New Roman" w:cs="Times New Roman"/>
                <w:sz w:val="24"/>
                <w:szCs w:val="24"/>
                <w:lang w:val="en-US"/>
              </w:rPr>
            </w:pPr>
            <w:r w:rsidRPr="009B7E12">
              <w:rPr>
                <w:rFonts w:ascii="Times New Roman" w:hAnsi="Times New Roman" w:cs="Times New Roman"/>
                <w:sz w:val="24"/>
                <w:szCs w:val="24"/>
                <w:lang w:val="en-US"/>
              </w:rPr>
              <w:t xml:space="preserve"> </w:t>
            </w:r>
            <w:r w:rsidRPr="009B7E12">
              <w:rPr>
                <w:rFonts w:ascii="Times New Roman" w:hAnsi="Times New Roman" w:cs="Times New Roman"/>
                <w:sz w:val="24"/>
                <w:szCs w:val="24"/>
                <w:lang w:val="en-US"/>
              </w:rPr>
              <w:sym w:font="Symbol" w:char="F062"/>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lang w:val="en-US"/>
              </w:rPr>
              <w:sym w:font="Symbol" w:char="F067"/>
            </w:r>
          </w:p>
        </w:tc>
        <w:tc>
          <w:tcPr>
            <w:tcW w:w="1136" w:type="pct"/>
          </w:tcPr>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668</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668 – 720</w:t>
            </w:r>
          </w:p>
          <w:p w:rsidR="009B7E12" w:rsidRPr="009B7E12" w:rsidRDefault="009B7E12" w:rsidP="009B7E12">
            <w:pPr>
              <w:spacing w:line="240" w:lineRule="auto"/>
              <w:jc w:val="center"/>
              <w:rPr>
                <w:rFonts w:ascii="Times New Roman" w:hAnsi="Times New Roman" w:cs="Times New Roman"/>
                <w:sz w:val="24"/>
                <w:szCs w:val="24"/>
              </w:rPr>
            </w:pPr>
            <w:r w:rsidRPr="009B7E12">
              <w:rPr>
                <w:rFonts w:ascii="Times New Roman" w:hAnsi="Times New Roman" w:cs="Times New Roman"/>
                <w:sz w:val="24"/>
                <w:szCs w:val="24"/>
              </w:rPr>
              <w:t>720 - 1132</w:t>
            </w:r>
          </w:p>
        </w:tc>
        <w:tc>
          <w:tcPr>
            <w:tcW w:w="2695" w:type="pct"/>
          </w:tcPr>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 xml:space="preserve">Орторомбическая </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Тетрагональная</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Кубическая объемноцентрированная</w:t>
            </w:r>
          </w:p>
        </w:tc>
      </w:tr>
    </w:tbl>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hd w:val="clear" w:color="auto" w:fill="FFFFFF"/>
        <w:spacing w:line="240" w:lineRule="auto"/>
        <w:ind w:left="96" w:right="24" w:firstLine="293"/>
        <w:jc w:val="both"/>
        <w:rPr>
          <w:rFonts w:ascii="Times New Roman" w:hAnsi="Times New Roman" w:cs="Times New Roman"/>
          <w:sz w:val="24"/>
          <w:szCs w:val="24"/>
        </w:rPr>
      </w:pPr>
      <w:r w:rsidRPr="009B7E12">
        <w:rPr>
          <w:rFonts w:ascii="Times New Roman" w:hAnsi="Times New Roman" w:cs="Times New Roman"/>
          <w:sz w:val="24"/>
          <w:szCs w:val="24"/>
        </w:rPr>
        <w:t>Полиморфизм имеет большое практическое значение. Используя это явление, можно упрочнять или разупроч-нять сплавы с помощью термической обработки.</w:t>
      </w:r>
    </w:p>
    <w:p w:rsidR="009B7E12" w:rsidRPr="009B7E12" w:rsidRDefault="009B7E12" w:rsidP="009B7E12">
      <w:pPr>
        <w:shd w:val="clear" w:color="auto" w:fill="FFFFFF"/>
        <w:spacing w:line="240" w:lineRule="auto"/>
        <w:ind w:left="5" w:right="19"/>
        <w:jc w:val="both"/>
        <w:rPr>
          <w:rFonts w:ascii="Times New Roman" w:hAnsi="Times New Roman" w:cs="Times New Roman"/>
          <w:sz w:val="24"/>
          <w:szCs w:val="24"/>
        </w:rPr>
      </w:pPr>
      <w:r w:rsidRPr="009B7E12">
        <w:rPr>
          <w:rFonts w:ascii="Times New Roman" w:hAnsi="Times New Roman" w:cs="Times New Roman"/>
          <w:sz w:val="24"/>
          <w:szCs w:val="24"/>
        </w:rPr>
        <w:t>Магнитные превращения. Некоторым металлам при</w:t>
      </w:r>
      <w:r w:rsidRPr="009B7E12">
        <w:rPr>
          <w:rFonts w:ascii="Times New Roman" w:hAnsi="Times New Roman" w:cs="Times New Roman"/>
          <w:sz w:val="24"/>
          <w:szCs w:val="24"/>
        </w:rPr>
        <w:softHyphen/>
        <w:t>суща способность сильно намагничиваться в магнитном поле. После удаления магнитного поля они обладают остаточным магнетизмом, что позволяет использовать их для изготовления постоянных магнитов. Это явление впервые было обнаружено на железе и в связи с этим получило название ферромагнетизма. К ферромагнетикам относятся железо, кобальт, никель и некоторые ред</w:t>
      </w:r>
      <w:r w:rsidRPr="009B7E12">
        <w:rPr>
          <w:rFonts w:ascii="Times New Roman" w:hAnsi="Times New Roman" w:cs="Times New Roman"/>
          <w:sz w:val="24"/>
          <w:szCs w:val="24"/>
        </w:rPr>
        <w:softHyphen/>
        <w:t xml:space="preserve">коземельные элементы (гадолиний, диспрозий, эрбий). При нагреве </w:t>
      </w:r>
      <w:r w:rsidRPr="009B7E12">
        <w:rPr>
          <w:rFonts w:ascii="Times New Roman" w:hAnsi="Times New Roman" w:cs="Times New Roman"/>
          <w:sz w:val="24"/>
          <w:szCs w:val="24"/>
        </w:rPr>
        <w:lastRenderedPageBreak/>
        <w:t>ферромагнитные свойства уменьшаются постепенно; вначале слабо, а затем наблюдается очень резкое уменьшение. Выше определенной температуры, называемой точкой Кюри, они становятся парамагне</w:t>
      </w:r>
      <w:r w:rsidRPr="009B7E12">
        <w:rPr>
          <w:rFonts w:ascii="Times New Roman" w:hAnsi="Times New Roman" w:cs="Times New Roman"/>
          <w:sz w:val="24"/>
          <w:szCs w:val="24"/>
        </w:rPr>
        <w:softHyphen/>
        <w:t>тиками.</w:t>
      </w:r>
    </w:p>
    <w:p w:rsidR="009B7E12" w:rsidRPr="009B7E12" w:rsidRDefault="009B7E12" w:rsidP="009B7E12">
      <w:pPr>
        <w:shd w:val="clear" w:color="auto" w:fill="FFFFFF"/>
        <w:spacing w:line="240" w:lineRule="auto"/>
        <w:ind w:left="5" w:right="19" w:firstLine="307"/>
        <w:jc w:val="both"/>
        <w:rPr>
          <w:rFonts w:ascii="Times New Roman" w:hAnsi="Times New Roman" w:cs="Times New Roman"/>
          <w:sz w:val="24"/>
          <w:szCs w:val="24"/>
        </w:rPr>
      </w:pPr>
      <w:r w:rsidRPr="009B7E12">
        <w:rPr>
          <w:rFonts w:ascii="Times New Roman" w:hAnsi="Times New Roman" w:cs="Times New Roman"/>
          <w:sz w:val="24"/>
          <w:szCs w:val="24"/>
        </w:rPr>
        <w:t>Магнитные превращения не связаны с изменением кристаллической решетки или микроструктуры, они не имеют температурного гистерезиса. Поэтому магнитные превращения нельзя отождествлять с аллотропическими. Установлено, что при магнитных превращениях происхо</w:t>
      </w:r>
      <w:r w:rsidRPr="009B7E12">
        <w:rPr>
          <w:rFonts w:ascii="Times New Roman" w:hAnsi="Times New Roman" w:cs="Times New Roman"/>
          <w:sz w:val="24"/>
          <w:szCs w:val="24"/>
        </w:rPr>
        <w:softHyphen/>
        <w:t>дят изменения в характере межэлектронного взаимодей</w:t>
      </w:r>
      <w:r w:rsidRPr="009B7E12">
        <w:rPr>
          <w:rFonts w:ascii="Times New Roman" w:hAnsi="Times New Roman" w:cs="Times New Roman"/>
          <w:sz w:val="24"/>
          <w:szCs w:val="24"/>
        </w:rPr>
        <w:softHyphen/>
        <w:t xml:space="preserve">ствия. </w:t>
      </w:r>
    </w:p>
    <w:p w:rsidR="009B7E12" w:rsidRPr="009B7E12" w:rsidRDefault="009B7E12" w:rsidP="009B7E12">
      <w:pPr>
        <w:shd w:val="clear" w:color="auto" w:fill="FFFFFF"/>
        <w:spacing w:line="240" w:lineRule="auto"/>
        <w:ind w:left="1152"/>
        <w:jc w:val="center"/>
        <w:rPr>
          <w:rFonts w:ascii="Times New Roman" w:hAnsi="Times New Roman" w:cs="Times New Roman"/>
          <w:b/>
          <w:sz w:val="24"/>
          <w:szCs w:val="24"/>
        </w:rPr>
      </w:pPr>
      <w:r w:rsidRPr="009B7E12">
        <w:rPr>
          <w:rFonts w:ascii="Times New Roman" w:hAnsi="Times New Roman" w:cs="Times New Roman"/>
          <w:b/>
          <w:sz w:val="24"/>
          <w:szCs w:val="24"/>
        </w:rPr>
        <w:t>2.3. Строение реальных металлов</w:t>
      </w:r>
    </w:p>
    <w:p w:rsidR="009B7E12" w:rsidRPr="009B7E12" w:rsidRDefault="009B7E12" w:rsidP="009B7E12">
      <w:pPr>
        <w:shd w:val="clear" w:color="auto" w:fill="FFFFFF"/>
        <w:spacing w:line="240" w:lineRule="auto"/>
        <w:ind w:left="24" w:right="14" w:firstLine="307"/>
        <w:jc w:val="both"/>
        <w:rPr>
          <w:rFonts w:ascii="Times New Roman" w:hAnsi="Times New Roman" w:cs="Times New Roman"/>
          <w:sz w:val="24"/>
          <w:szCs w:val="24"/>
        </w:rPr>
      </w:pPr>
      <w:r w:rsidRPr="009B7E12">
        <w:rPr>
          <w:rFonts w:ascii="Times New Roman" w:hAnsi="Times New Roman" w:cs="Times New Roman"/>
          <w:sz w:val="24"/>
          <w:szCs w:val="24"/>
        </w:rPr>
        <w:t>Из жидкого расплава можно вырастить монокри</w:t>
      </w:r>
      <w:r w:rsidRPr="009B7E12">
        <w:rPr>
          <w:rFonts w:ascii="Times New Roman" w:hAnsi="Times New Roman" w:cs="Times New Roman"/>
          <w:sz w:val="24"/>
          <w:szCs w:val="24"/>
        </w:rPr>
        <w:softHyphen/>
        <w:t>сталл, т. е. кусок металла, представляющий собой один кристалл. Размеры монокристаллов невелики, их обыч</w:t>
      </w:r>
      <w:r w:rsidRPr="009B7E12">
        <w:rPr>
          <w:rFonts w:ascii="Times New Roman" w:hAnsi="Times New Roman" w:cs="Times New Roman"/>
          <w:sz w:val="24"/>
          <w:szCs w:val="24"/>
        </w:rPr>
        <w:softHyphen/>
        <w:t>но используют в лабораториях для изучения свойств того или иного вещества.</w:t>
      </w:r>
    </w:p>
    <w:p w:rsidR="009B7E12" w:rsidRPr="009B7E12" w:rsidRDefault="009B7E12" w:rsidP="009B7E12">
      <w:pPr>
        <w:shd w:val="clear" w:color="auto" w:fill="FFFFFF"/>
        <w:spacing w:line="240" w:lineRule="auto"/>
        <w:ind w:left="29" w:right="5" w:firstLine="283"/>
        <w:jc w:val="both"/>
        <w:rPr>
          <w:rFonts w:ascii="Times New Roman" w:hAnsi="Times New Roman" w:cs="Times New Roman"/>
          <w:sz w:val="24"/>
          <w:szCs w:val="24"/>
        </w:rPr>
      </w:pPr>
      <w:r w:rsidRPr="009B7E12">
        <w:rPr>
          <w:rFonts w:ascii="Times New Roman" w:hAnsi="Times New Roman" w:cs="Times New Roman"/>
          <w:sz w:val="24"/>
          <w:szCs w:val="24"/>
        </w:rPr>
        <w:t>Металлы и сплавы, полученные в обычных условиях, состоят из большого количества кристаллов, различно ориентированных в пространстве, т. е. они имеют поли</w:t>
      </w:r>
      <w:r w:rsidRPr="009B7E12">
        <w:rPr>
          <w:rFonts w:ascii="Times New Roman" w:hAnsi="Times New Roman" w:cs="Times New Roman"/>
          <w:sz w:val="24"/>
          <w:szCs w:val="24"/>
        </w:rPr>
        <w:softHyphen/>
        <w:t>кристаллическое строение. Эти кристаллы, обычно назы</w:t>
      </w:r>
      <w:r w:rsidRPr="009B7E12">
        <w:rPr>
          <w:rFonts w:ascii="Times New Roman" w:hAnsi="Times New Roman" w:cs="Times New Roman"/>
          <w:sz w:val="24"/>
          <w:szCs w:val="24"/>
        </w:rPr>
        <w:softHyphen/>
        <w:t>ваемые зернами, имеют неправильную форму. Каждое зерно имеет свою ориентировку кристаллической решет</w:t>
      </w:r>
      <w:r w:rsidRPr="009B7E12">
        <w:rPr>
          <w:rFonts w:ascii="Times New Roman" w:hAnsi="Times New Roman" w:cs="Times New Roman"/>
          <w:sz w:val="24"/>
          <w:szCs w:val="24"/>
        </w:rPr>
        <w:softHyphen/>
        <w:t>ки, отличную от ориентировки соседних зерен, вследст</w:t>
      </w:r>
      <w:r w:rsidRPr="009B7E12">
        <w:rPr>
          <w:rFonts w:ascii="Times New Roman" w:hAnsi="Times New Roman" w:cs="Times New Roman"/>
          <w:sz w:val="24"/>
          <w:szCs w:val="24"/>
        </w:rPr>
        <w:softHyphen/>
        <w:t>вие чего свойства реальных металлов усредняются и явление анизотропии не наблюдается. Изучение строения металлов с помощью рентгеноструктурного анализа и электронного микроскопа позво</w:t>
      </w:r>
      <w:r w:rsidRPr="009B7E12">
        <w:rPr>
          <w:rFonts w:ascii="Times New Roman" w:hAnsi="Times New Roman" w:cs="Times New Roman"/>
          <w:sz w:val="24"/>
          <w:szCs w:val="24"/>
        </w:rPr>
        <w:softHyphen/>
        <w:t>лило установить, что внутреннее кристаллическое строе</w:t>
      </w:r>
      <w:r w:rsidRPr="009B7E12">
        <w:rPr>
          <w:rFonts w:ascii="Times New Roman" w:hAnsi="Times New Roman" w:cs="Times New Roman"/>
          <w:sz w:val="24"/>
          <w:szCs w:val="24"/>
        </w:rPr>
        <w:softHyphen/>
        <w:t>ние зерна не является правильным. В кристаллических решетках реальных металлов существуют различные дефекты (несовершенства), которые нарушают связи между атомами и оказывают влияние на свойства метал</w:t>
      </w:r>
      <w:r w:rsidRPr="009B7E12">
        <w:rPr>
          <w:rFonts w:ascii="Times New Roman" w:hAnsi="Times New Roman" w:cs="Times New Roman"/>
          <w:sz w:val="24"/>
          <w:szCs w:val="24"/>
        </w:rPr>
        <w:softHyphen/>
        <w:t>лов. Различают следующие структурные несовершенст</w:t>
      </w:r>
      <w:r w:rsidRPr="009B7E12">
        <w:rPr>
          <w:rFonts w:ascii="Times New Roman" w:hAnsi="Times New Roman" w:cs="Times New Roman"/>
          <w:sz w:val="24"/>
          <w:szCs w:val="24"/>
        </w:rPr>
        <w:softHyphen/>
        <w:t>ва: точечные, линейные и поверхностные, которые ха</w:t>
      </w:r>
      <w:r w:rsidRPr="009B7E12">
        <w:rPr>
          <w:rFonts w:ascii="Times New Roman" w:hAnsi="Times New Roman" w:cs="Times New Roman"/>
          <w:sz w:val="24"/>
          <w:szCs w:val="24"/>
        </w:rPr>
        <w:softHyphen/>
        <w:t>рактеризуются малыми размерами в трех, двух и одном измерении соответственно.</w:t>
      </w:r>
    </w:p>
    <w:p w:rsidR="009B7E12" w:rsidRPr="009B7E12" w:rsidRDefault="009B7E12" w:rsidP="009B7E12">
      <w:pPr>
        <w:shd w:val="clear" w:color="auto" w:fill="FFFFFF"/>
        <w:spacing w:line="240" w:lineRule="auto"/>
        <w:ind w:right="45"/>
        <w:jc w:val="center"/>
        <w:rPr>
          <w:rFonts w:ascii="Times New Roman" w:hAnsi="Times New Roman" w:cs="Times New Roman"/>
          <w:i/>
          <w:sz w:val="24"/>
          <w:szCs w:val="24"/>
        </w:rPr>
      </w:pPr>
      <w:r w:rsidRPr="009B7E12">
        <w:rPr>
          <w:rFonts w:ascii="Times New Roman" w:hAnsi="Times New Roman" w:cs="Times New Roman"/>
          <w:i/>
          <w:sz w:val="24"/>
          <w:szCs w:val="24"/>
        </w:rPr>
        <w:t>Точечные дефекты</w:t>
      </w:r>
    </w:p>
    <w:p w:rsidR="009B7E12" w:rsidRPr="009B7E12" w:rsidRDefault="009B7E12" w:rsidP="009B7E12">
      <w:pPr>
        <w:shd w:val="clear" w:color="auto" w:fill="FFFFFF"/>
        <w:spacing w:line="240" w:lineRule="auto"/>
        <w:ind w:left="57" w:right="28" w:firstLine="232"/>
        <w:jc w:val="both"/>
        <w:rPr>
          <w:rFonts w:ascii="Times New Roman" w:hAnsi="Times New Roman" w:cs="Times New Roman"/>
          <w:sz w:val="24"/>
          <w:szCs w:val="24"/>
        </w:rPr>
      </w:pPr>
      <w:r w:rsidRPr="009B7E12">
        <w:rPr>
          <w:rFonts w:ascii="Times New Roman" w:hAnsi="Times New Roman" w:cs="Times New Roman"/>
          <w:noProof/>
          <w:sz w:val="24"/>
          <w:szCs w:val="24"/>
        </w:rPr>
        <w:pict>
          <v:group id="_x0000_s1055" style="position:absolute;left:0;text-align:left;margin-left:5.1pt;margin-top:19.7pt;width:4in;height:176.85pt;z-index:251679744" coordorigin="1134,1281" coordsize="5760,3421">
            <v:shape id="_x0000_s1056" type="#_x0000_t75" style="position:absolute;left:1140;top:1281;width:5754;height:2500">
              <v:imagedata r:id="rId11" o:title="" gain="142470f" blacklevel="-5898f"/>
            </v:shape>
            <v:shape id="_x0000_s1057" type="#_x0000_t202" style="position:absolute;left:1134;top:3834;width:5400;height:868" stroked="f">
              <v:textbox>
                <w:txbxContent>
                  <w:p w:rsidR="009B7E12" w:rsidRPr="00D406BF" w:rsidRDefault="009B7E12" w:rsidP="009B7E12">
                    <w:pPr>
                      <w:spacing w:line="192" w:lineRule="auto"/>
                      <w:ind w:right="-82"/>
                      <w:rPr>
                        <w:sz w:val="24"/>
                        <w:szCs w:val="24"/>
                      </w:rPr>
                    </w:pPr>
                    <w:r w:rsidRPr="00D406BF">
                      <w:rPr>
                        <w:sz w:val="24"/>
                        <w:szCs w:val="24"/>
                      </w:rPr>
                      <w:t xml:space="preserve">Рис. </w:t>
                    </w:r>
                    <w:r>
                      <w:rPr>
                        <w:sz w:val="24"/>
                        <w:szCs w:val="24"/>
                      </w:rPr>
                      <w:t>13</w:t>
                    </w:r>
                    <w:r w:rsidRPr="00D406BF">
                      <w:rPr>
                        <w:sz w:val="24"/>
                        <w:szCs w:val="24"/>
                      </w:rPr>
                      <w:t>. Точечные несовершенства:</w:t>
                    </w:r>
                  </w:p>
                  <w:p w:rsidR="009B7E12" w:rsidRPr="00CB1B0A" w:rsidRDefault="009B7E12" w:rsidP="009B7E12">
                    <w:pPr>
                      <w:spacing w:line="192" w:lineRule="auto"/>
                      <w:rPr>
                        <w:sz w:val="24"/>
                        <w:szCs w:val="24"/>
                      </w:rPr>
                    </w:pPr>
                    <w:r w:rsidRPr="00D406BF">
                      <w:rPr>
                        <w:sz w:val="24"/>
                        <w:szCs w:val="24"/>
                      </w:rPr>
                      <w:t xml:space="preserve">  а-вакансии; б — ислоцированный атом;</w:t>
                    </w:r>
                  </w:p>
                  <w:p w:rsidR="009B7E12" w:rsidRPr="00CB1B0A" w:rsidRDefault="009B7E12" w:rsidP="009B7E12">
                    <w:pPr>
                      <w:spacing w:line="192" w:lineRule="auto"/>
                      <w:rPr>
                        <w:sz w:val="24"/>
                        <w:szCs w:val="24"/>
                      </w:rPr>
                    </w:pPr>
                    <w:r w:rsidRPr="00CB1B0A">
                      <w:rPr>
                        <w:sz w:val="24"/>
                        <w:szCs w:val="24"/>
                      </w:rPr>
                      <w:t xml:space="preserve">               </w:t>
                    </w:r>
                    <w:r w:rsidRPr="00D406BF">
                      <w:rPr>
                        <w:sz w:val="24"/>
                        <w:szCs w:val="24"/>
                      </w:rPr>
                      <w:t>в — атом примеси</w:t>
                    </w:r>
                  </w:p>
                </w:txbxContent>
              </v:textbox>
            </v:shape>
          </v:group>
        </w:pict>
      </w:r>
      <w:r w:rsidRPr="009B7E12">
        <w:rPr>
          <w:rFonts w:ascii="Times New Roman" w:hAnsi="Times New Roman" w:cs="Times New Roman"/>
          <w:sz w:val="24"/>
          <w:szCs w:val="24"/>
        </w:rPr>
        <w:t xml:space="preserve">Одним из распространенных несовершенств кристал- лической структуры является наличие в ней точечных дефектов, таких как вакансии, дислоцированные атомы </w:t>
      </w:r>
      <w:r w:rsidRPr="009B7E12">
        <w:rPr>
          <w:rFonts w:ascii="Times New Roman" w:hAnsi="Times New Roman" w:cs="Times New Roman"/>
          <w:sz w:val="24"/>
          <w:szCs w:val="24"/>
          <w:lang w:val="en-US"/>
        </w:rPr>
        <w:t>i</w:t>
      </w:r>
      <w:r w:rsidRPr="009B7E12">
        <w:rPr>
          <w:rFonts w:ascii="Times New Roman" w:hAnsi="Times New Roman" w:cs="Times New Roman"/>
          <w:sz w:val="24"/>
          <w:szCs w:val="24"/>
        </w:rPr>
        <w:t xml:space="preserve"> атомы примесей. Вакансии — это отсутствие атомов (ион — атомов) в узлах кристаллической решетки, «дырки» по терминологии Я. И. Френкеля, которые образовались в силу раз</w:t>
      </w:r>
      <w:r w:rsidRPr="009B7E12">
        <w:rPr>
          <w:rFonts w:ascii="Times New Roman" w:hAnsi="Times New Roman" w:cs="Times New Roman"/>
          <w:sz w:val="24"/>
          <w:szCs w:val="24"/>
        </w:rPr>
        <w:softHyphen/>
        <w:t>личных причин (рис. 13, а).</w:t>
      </w:r>
    </w:p>
    <w:p w:rsidR="009B7E12" w:rsidRPr="009B7E12" w:rsidRDefault="009B7E12" w:rsidP="009B7E12">
      <w:pPr>
        <w:shd w:val="clear" w:color="auto" w:fill="FFFFFF"/>
        <w:spacing w:line="240" w:lineRule="auto"/>
        <w:ind w:left="19" w:firstLine="312"/>
        <w:jc w:val="both"/>
        <w:rPr>
          <w:rFonts w:ascii="Times New Roman" w:hAnsi="Times New Roman" w:cs="Times New Roman"/>
          <w:sz w:val="24"/>
          <w:szCs w:val="24"/>
        </w:rPr>
      </w:pPr>
      <w:r w:rsidRPr="009B7E12">
        <w:rPr>
          <w:rFonts w:ascii="Times New Roman" w:hAnsi="Times New Roman" w:cs="Times New Roman"/>
          <w:sz w:val="24"/>
          <w:szCs w:val="24"/>
        </w:rPr>
        <w:t>На рис. 14 показано образование вакансий по меха</w:t>
      </w:r>
      <w:r w:rsidRPr="009B7E12">
        <w:rPr>
          <w:rFonts w:ascii="Times New Roman" w:hAnsi="Times New Roman" w:cs="Times New Roman"/>
          <w:sz w:val="24"/>
          <w:szCs w:val="24"/>
        </w:rPr>
        <w:softHyphen/>
        <w:t>низму Шоттки. В данном случае источником вакансии является свободная поверхность кристалла, где нор</w:t>
      </w:r>
      <w:r w:rsidRPr="009B7E12">
        <w:rPr>
          <w:rFonts w:ascii="Times New Roman" w:hAnsi="Times New Roman" w:cs="Times New Roman"/>
          <w:sz w:val="24"/>
          <w:szCs w:val="24"/>
        </w:rPr>
        <w:softHyphen/>
        <w:t>мальные колебания атомов менее всего затруднены. Источником вакансий могут быть и границы зерен, в которых нарушено правильное расположение атомов.</w:t>
      </w:r>
    </w:p>
    <w:p w:rsidR="009B7E12" w:rsidRPr="009B7E12" w:rsidRDefault="009B7E12" w:rsidP="009B7E12">
      <w:pPr>
        <w:shd w:val="clear" w:color="auto" w:fill="FFFFFF"/>
        <w:spacing w:before="67" w:line="240" w:lineRule="auto"/>
        <w:ind w:left="2621" w:right="-82" w:hanging="1843"/>
        <w:rPr>
          <w:rFonts w:ascii="Times New Roman" w:hAnsi="Times New Roman" w:cs="Times New Roman"/>
          <w:sz w:val="24"/>
          <w:szCs w:val="24"/>
        </w:rPr>
      </w:pPr>
      <w:r w:rsidRPr="009B7E12">
        <w:rPr>
          <w:rFonts w:ascii="Times New Roman" w:hAnsi="Times New Roman" w:cs="Times New Roman"/>
          <w:noProof/>
          <w:sz w:val="24"/>
          <w:szCs w:val="24"/>
        </w:rPr>
        <w:pict>
          <v:group id="_x0000_s1037" style="position:absolute;left:0;text-align:left;margin-left:4in;margin-top:0;width:180pt;height:170.6pt;z-index:251669504" coordorigin="7254,7434" coordsize="3600,3240">
            <v:shape id="_x0000_s1038" type="#_x0000_t75" style="position:absolute;left:7254;top:7434;width:3600;height:3225;mso-wrap-distance-left:2pt;mso-wrap-distance-right:2pt;mso-position-horizontal-relative:page" wrapcoords="-72 0 -72 21519 21600 21519 21600 0 -72 0" o:allowoverlap="f">
              <v:imagedata r:id="rId12" o:title="" cropbottom="7156f" gain="234057f" blacklevel="-11796f"/>
            </v:shape>
            <v:shape id="_x0000_s1039" type="#_x0000_t202" style="position:absolute;left:7614;top:9954;width:3060;height:720" stroked="f">
              <v:textbox style="mso-next-textbox:#_x0000_s1039">
                <w:txbxContent>
                  <w:p w:rsidR="009B7E12" w:rsidRPr="00F740E6" w:rsidRDefault="009B7E12" w:rsidP="009B7E12">
                    <w:pPr>
                      <w:spacing w:line="192" w:lineRule="auto"/>
                      <w:rPr>
                        <w:sz w:val="24"/>
                        <w:szCs w:val="24"/>
                      </w:rPr>
                    </w:pPr>
                    <w:r w:rsidRPr="00F740E6">
                      <w:rPr>
                        <w:sz w:val="24"/>
                        <w:szCs w:val="24"/>
                      </w:rPr>
                      <w:t>Рис.</w:t>
                    </w:r>
                    <w:r>
                      <w:rPr>
                        <w:sz w:val="24"/>
                        <w:szCs w:val="24"/>
                      </w:rPr>
                      <w:t>14.</w:t>
                    </w:r>
                    <w:r w:rsidRPr="00F740E6">
                      <w:rPr>
                        <w:sz w:val="24"/>
                        <w:szCs w:val="24"/>
                      </w:rPr>
                      <w:t xml:space="preserve">     Образование вакансии по механизму Шоттки</w:t>
                    </w:r>
                  </w:p>
                </w:txbxContent>
              </v:textbox>
            </v:shape>
            <w10:wrap type="square"/>
          </v:group>
        </w:pict>
      </w:r>
      <w:r w:rsidRPr="009B7E12">
        <w:rPr>
          <w:rFonts w:ascii="Times New Roman" w:hAnsi="Times New Roman" w:cs="Times New Roman"/>
          <w:sz w:val="24"/>
          <w:szCs w:val="24"/>
        </w:rPr>
        <w:t xml:space="preserve">  </w:t>
      </w:r>
    </w:p>
    <w:p w:rsidR="009B7E12" w:rsidRPr="009B7E12" w:rsidRDefault="009B7E12" w:rsidP="009B7E12">
      <w:pPr>
        <w:shd w:val="clear" w:color="auto" w:fill="FFFFFF"/>
        <w:spacing w:before="101" w:line="240" w:lineRule="auto"/>
        <w:ind w:left="24" w:right="10" w:firstLine="322"/>
        <w:jc w:val="both"/>
        <w:rPr>
          <w:rFonts w:ascii="Times New Roman" w:hAnsi="Times New Roman" w:cs="Times New Roman"/>
          <w:sz w:val="24"/>
          <w:szCs w:val="24"/>
        </w:rPr>
      </w:pPr>
    </w:p>
    <w:p w:rsidR="009B7E12" w:rsidRPr="009B7E12" w:rsidRDefault="009B7E12" w:rsidP="009B7E12">
      <w:pPr>
        <w:shd w:val="clear" w:color="auto" w:fill="FFFFFF"/>
        <w:spacing w:line="240" w:lineRule="auto"/>
        <w:ind w:left="24" w:right="10" w:firstLine="322"/>
        <w:jc w:val="both"/>
        <w:rPr>
          <w:rFonts w:ascii="Times New Roman" w:hAnsi="Times New Roman" w:cs="Times New Roman"/>
          <w:sz w:val="24"/>
          <w:szCs w:val="24"/>
        </w:rPr>
      </w:pPr>
      <w:r w:rsidRPr="009B7E12">
        <w:rPr>
          <w:rFonts w:ascii="Times New Roman" w:hAnsi="Times New Roman" w:cs="Times New Roman"/>
          <w:sz w:val="24"/>
          <w:szCs w:val="24"/>
        </w:rPr>
        <w:t xml:space="preserve">Миграция вакансий происходит в результате последовательных дискретных перескоков от одного узла кристаллической решетки к другому соседнему. Если в металле отсутствует заметное силоное поле, то процесс миграции вакансий к их стокам может </w:t>
      </w:r>
    </w:p>
    <w:p w:rsidR="009B7E12" w:rsidRPr="009B7E12" w:rsidRDefault="009B7E12" w:rsidP="009B7E12">
      <w:pPr>
        <w:shd w:val="clear" w:color="auto" w:fill="FFFFFF"/>
        <w:spacing w:line="240" w:lineRule="auto"/>
        <w:ind w:left="24" w:right="10" w:firstLine="322"/>
        <w:jc w:val="both"/>
        <w:rPr>
          <w:rFonts w:ascii="Times New Roman" w:hAnsi="Times New Roman" w:cs="Times New Roman"/>
          <w:sz w:val="24"/>
          <w:szCs w:val="24"/>
        </w:rPr>
      </w:pPr>
      <w:r w:rsidRPr="009B7E12">
        <w:rPr>
          <w:rFonts w:ascii="Times New Roman" w:hAnsi="Times New Roman" w:cs="Times New Roman"/>
          <w:sz w:val="24"/>
          <w:szCs w:val="24"/>
        </w:rPr>
        <w:lastRenderedPageBreak/>
        <w:t>быть полно</w:t>
      </w:r>
      <w:r w:rsidRPr="009B7E12">
        <w:rPr>
          <w:rFonts w:ascii="Times New Roman" w:hAnsi="Times New Roman" w:cs="Times New Roman"/>
          <w:sz w:val="24"/>
          <w:szCs w:val="24"/>
        </w:rPr>
        <w:softHyphen/>
        <w:t>стью  беспорядочным.</w:t>
      </w:r>
    </w:p>
    <w:p w:rsidR="009B7E12" w:rsidRPr="009B7E12" w:rsidRDefault="009B7E12" w:rsidP="009B7E12">
      <w:pPr>
        <w:shd w:val="clear" w:color="auto" w:fill="FFFFFF"/>
        <w:spacing w:line="240" w:lineRule="auto"/>
        <w:ind w:left="24" w:right="10" w:firstLine="322"/>
        <w:jc w:val="both"/>
        <w:rPr>
          <w:rFonts w:ascii="Times New Roman" w:hAnsi="Times New Roman" w:cs="Times New Roman"/>
          <w:sz w:val="24"/>
          <w:szCs w:val="24"/>
        </w:rPr>
      </w:pPr>
      <w:r w:rsidRPr="009B7E12">
        <w:rPr>
          <w:rFonts w:ascii="Times New Roman" w:hAnsi="Times New Roman" w:cs="Times New Roman"/>
          <w:sz w:val="24"/>
          <w:szCs w:val="24"/>
        </w:rPr>
        <w:t>Выходя на наружную поверхность или поверхность внутреннего дефекта, вакансия исчезает, но одновременно где-то образуются новые дырки. Энер</w:t>
      </w:r>
      <w:r w:rsidRPr="009B7E12">
        <w:rPr>
          <w:rFonts w:ascii="Times New Roman" w:hAnsi="Times New Roman" w:cs="Times New Roman"/>
          <w:sz w:val="24"/>
          <w:szCs w:val="24"/>
        </w:rPr>
        <w:softHyphen/>
        <w:t>гия образования одной вакансии со</w:t>
      </w:r>
      <w:r w:rsidRPr="009B7E12">
        <w:rPr>
          <w:rFonts w:ascii="Times New Roman" w:hAnsi="Times New Roman" w:cs="Times New Roman"/>
          <w:sz w:val="24"/>
          <w:szCs w:val="24"/>
        </w:rPr>
        <w:softHyphen/>
        <w:t>ставляет порядка электронвольта. При образовании вакансии изменение объе</w:t>
      </w:r>
      <w:r w:rsidRPr="009B7E12">
        <w:rPr>
          <w:rFonts w:ascii="Times New Roman" w:hAnsi="Times New Roman" w:cs="Times New Roman"/>
          <w:sz w:val="24"/>
          <w:szCs w:val="24"/>
        </w:rPr>
        <w:softHyphen/>
        <w:t>ма кристалла оказывается меньше атомного объема примерно в два раза. Это несоответствие возникает ввиду того, что окружающие вакансию атомы смещаются из равновесных положений. Кристаллическая    решетка   при   этом  искажается. В результате такого смещения полная энергия кристал</w:t>
      </w:r>
      <w:r w:rsidRPr="009B7E12">
        <w:rPr>
          <w:rFonts w:ascii="Times New Roman" w:hAnsi="Times New Roman" w:cs="Times New Roman"/>
          <w:sz w:val="24"/>
          <w:szCs w:val="24"/>
        </w:rPr>
        <w:softHyphen/>
        <w:t>ла уменьшается. Число вакансий и их концентрация зависят от темпе</w:t>
      </w:r>
      <w:r w:rsidRPr="009B7E12">
        <w:rPr>
          <w:rFonts w:ascii="Times New Roman" w:hAnsi="Times New Roman" w:cs="Times New Roman"/>
          <w:sz w:val="24"/>
          <w:szCs w:val="24"/>
        </w:rPr>
        <w:softHyphen/>
        <w:t>ратуры и обработки. При комнатной температуре одна вакансия приходится на 10</w:t>
      </w:r>
      <w:r w:rsidRPr="009B7E12">
        <w:rPr>
          <w:rFonts w:ascii="Times New Roman" w:hAnsi="Times New Roman" w:cs="Times New Roman"/>
          <w:sz w:val="24"/>
          <w:szCs w:val="24"/>
          <w:vertAlign w:val="superscript"/>
        </w:rPr>
        <w:t>18</w:t>
      </w:r>
      <w:r w:rsidRPr="009B7E12">
        <w:rPr>
          <w:rFonts w:ascii="Times New Roman" w:hAnsi="Times New Roman" w:cs="Times New Roman"/>
          <w:sz w:val="24"/>
          <w:szCs w:val="24"/>
        </w:rPr>
        <w:t>—10</w:t>
      </w:r>
      <w:r w:rsidRPr="009B7E12">
        <w:rPr>
          <w:rFonts w:ascii="Times New Roman" w:hAnsi="Times New Roman" w:cs="Times New Roman"/>
          <w:sz w:val="24"/>
          <w:szCs w:val="24"/>
          <w:vertAlign w:val="superscript"/>
        </w:rPr>
        <w:t>19</w:t>
      </w:r>
      <w:r w:rsidRPr="009B7E12">
        <w:rPr>
          <w:rFonts w:ascii="Times New Roman" w:hAnsi="Times New Roman" w:cs="Times New Roman"/>
          <w:sz w:val="24"/>
          <w:szCs w:val="24"/>
        </w:rPr>
        <w:t xml:space="preserve"> атомов. Число вакан</w:t>
      </w:r>
      <w:r w:rsidRPr="009B7E12">
        <w:rPr>
          <w:rFonts w:ascii="Times New Roman" w:hAnsi="Times New Roman" w:cs="Times New Roman"/>
          <w:sz w:val="24"/>
          <w:szCs w:val="24"/>
        </w:rPr>
        <w:softHyphen/>
        <w:t>сий значительно увеличивается с повышением темпера</w:t>
      </w:r>
      <w:r w:rsidRPr="009B7E12">
        <w:rPr>
          <w:rFonts w:ascii="Times New Roman" w:hAnsi="Times New Roman" w:cs="Times New Roman"/>
          <w:sz w:val="24"/>
          <w:szCs w:val="24"/>
        </w:rPr>
        <w:softHyphen/>
        <w:t>туры, после закалки и т. д. Перемещаясь по кристаллу, одиночные вакансии могут встречаться. В этом случае они могут объединяться в пары, образуя дивакансии. Поскольку при этом уменьшается их суммарная поверх</w:t>
      </w:r>
      <w:r w:rsidRPr="009B7E12">
        <w:rPr>
          <w:rFonts w:ascii="Times New Roman" w:hAnsi="Times New Roman" w:cs="Times New Roman"/>
          <w:sz w:val="24"/>
          <w:szCs w:val="24"/>
        </w:rPr>
        <w:softHyphen/>
        <w:t>ность, устойчивость такой спаренной вакансии возраста</w:t>
      </w:r>
      <w:r w:rsidRPr="009B7E12">
        <w:rPr>
          <w:rFonts w:ascii="Times New Roman" w:hAnsi="Times New Roman" w:cs="Times New Roman"/>
          <w:sz w:val="24"/>
          <w:szCs w:val="24"/>
        </w:rPr>
        <w:softHyphen/>
        <w:t>ет. Возможно также образование тривакансий и целых цепочек.</w:t>
      </w:r>
    </w:p>
    <w:p w:rsidR="009B7E12" w:rsidRPr="009B7E12" w:rsidRDefault="009B7E12" w:rsidP="009B7E12">
      <w:pPr>
        <w:shd w:val="clear" w:color="auto" w:fill="FFFFFF"/>
        <w:spacing w:line="240" w:lineRule="auto"/>
        <w:ind w:left="38" w:right="72" w:firstLine="298"/>
        <w:jc w:val="both"/>
        <w:rPr>
          <w:rFonts w:ascii="Times New Roman" w:hAnsi="Times New Roman" w:cs="Times New Roman"/>
          <w:sz w:val="24"/>
          <w:szCs w:val="24"/>
        </w:rPr>
      </w:pPr>
      <w:r w:rsidRPr="009B7E12">
        <w:rPr>
          <w:rFonts w:ascii="Times New Roman" w:hAnsi="Times New Roman" w:cs="Times New Roman"/>
          <w:sz w:val="24"/>
          <w:szCs w:val="24"/>
        </w:rPr>
        <w:t>Скопление многих вакансий может привести к обра</w:t>
      </w:r>
      <w:r w:rsidRPr="009B7E12">
        <w:rPr>
          <w:rFonts w:ascii="Times New Roman" w:hAnsi="Times New Roman" w:cs="Times New Roman"/>
          <w:sz w:val="24"/>
          <w:szCs w:val="24"/>
        </w:rPr>
        <w:softHyphen/>
        <w:t>зованию пор и пустот. Наличие вакансий в решетке сообщает атомам под</w:t>
      </w:r>
      <w:r w:rsidRPr="009B7E12">
        <w:rPr>
          <w:rFonts w:ascii="Times New Roman" w:hAnsi="Times New Roman" w:cs="Times New Roman"/>
          <w:sz w:val="24"/>
          <w:szCs w:val="24"/>
        </w:rPr>
        <w:softHyphen/>
        <w:t>вижность, т. е. позволяет им перемещаться в процессе самодиффузии и диффузии и тем самым оказывает вли</w:t>
      </w:r>
      <w:r w:rsidRPr="009B7E12">
        <w:rPr>
          <w:rFonts w:ascii="Times New Roman" w:hAnsi="Times New Roman" w:cs="Times New Roman"/>
          <w:sz w:val="24"/>
          <w:szCs w:val="24"/>
        </w:rPr>
        <w:softHyphen/>
        <w:t>яние на такие процессы, как старение, выделение вто</w:t>
      </w:r>
      <w:r w:rsidRPr="009B7E12">
        <w:rPr>
          <w:rFonts w:ascii="Times New Roman" w:hAnsi="Times New Roman" w:cs="Times New Roman"/>
          <w:sz w:val="24"/>
          <w:szCs w:val="24"/>
        </w:rPr>
        <w:softHyphen/>
        <w:t>ричных фаз и т. п.</w:t>
      </w:r>
    </w:p>
    <w:p w:rsidR="009B7E12" w:rsidRPr="009B7E12" w:rsidRDefault="009B7E12" w:rsidP="009B7E12">
      <w:pPr>
        <w:shd w:val="clear" w:color="auto" w:fill="FFFFFF"/>
        <w:spacing w:line="240" w:lineRule="auto"/>
        <w:ind w:left="38" w:right="43" w:firstLine="302"/>
        <w:jc w:val="both"/>
        <w:rPr>
          <w:rFonts w:ascii="Times New Roman" w:hAnsi="Times New Roman" w:cs="Times New Roman"/>
          <w:sz w:val="24"/>
          <w:szCs w:val="24"/>
        </w:rPr>
      </w:pPr>
      <w:r w:rsidRPr="009B7E12">
        <w:rPr>
          <w:rFonts w:ascii="Times New Roman" w:hAnsi="Times New Roman" w:cs="Times New Roman"/>
          <w:sz w:val="24"/>
          <w:szCs w:val="24"/>
        </w:rPr>
        <w:t>Дислоцированные атомы, т. е. атомы, вышедшие из узла кристаллической решетки и занявшие место где-то в междоузлии, также относятся к точечным дефектам (рис.13, б). Концентрация дислоцированных атомов невелика, так как для их образования требуется суще</w:t>
      </w:r>
      <w:r w:rsidRPr="009B7E12">
        <w:rPr>
          <w:rFonts w:ascii="Times New Roman" w:hAnsi="Times New Roman" w:cs="Times New Roman"/>
          <w:sz w:val="24"/>
          <w:szCs w:val="24"/>
        </w:rPr>
        <w:softHyphen/>
        <w:t>ственная затрата энергии (например, облучение металла ядерными частицами). При этом на месте переместив</w:t>
      </w:r>
      <w:r w:rsidRPr="009B7E12">
        <w:rPr>
          <w:rFonts w:ascii="Times New Roman" w:hAnsi="Times New Roman" w:cs="Times New Roman"/>
          <w:sz w:val="24"/>
          <w:szCs w:val="24"/>
        </w:rPr>
        <w:softHyphen/>
        <w:t>шегося атома также образуется вакансия (механизм Я.И.Френкеля).</w:t>
      </w:r>
    </w:p>
    <w:p w:rsidR="009B7E12" w:rsidRPr="009B7E12" w:rsidRDefault="009B7E12" w:rsidP="009B7E12">
      <w:pPr>
        <w:shd w:val="clear" w:color="auto" w:fill="FFFFFF"/>
        <w:spacing w:line="240" w:lineRule="auto"/>
        <w:ind w:left="58" w:right="29" w:firstLine="317"/>
        <w:jc w:val="both"/>
        <w:rPr>
          <w:rFonts w:ascii="Times New Roman" w:hAnsi="Times New Roman" w:cs="Times New Roman"/>
          <w:sz w:val="24"/>
          <w:szCs w:val="24"/>
        </w:rPr>
      </w:pPr>
      <w:r w:rsidRPr="009B7E12">
        <w:rPr>
          <w:rFonts w:ascii="Times New Roman" w:hAnsi="Times New Roman" w:cs="Times New Roman"/>
          <w:sz w:val="24"/>
          <w:szCs w:val="24"/>
        </w:rPr>
        <w:t>Поскольку практически невозможно выплавить ме</w:t>
      </w:r>
      <w:r w:rsidRPr="009B7E12">
        <w:rPr>
          <w:rFonts w:ascii="Times New Roman" w:hAnsi="Times New Roman" w:cs="Times New Roman"/>
          <w:sz w:val="24"/>
          <w:szCs w:val="24"/>
        </w:rPr>
        <w:softHyphen/>
        <w:t>талл химически чистым, в любом объеме металла всегда присутствует какое-то количество чужеродных атомов примесей.</w:t>
      </w:r>
    </w:p>
    <w:p w:rsidR="009B7E12" w:rsidRPr="009B7E12" w:rsidRDefault="009B7E12" w:rsidP="009B7E12">
      <w:pPr>
        <w:shd w:val="clear" w:color="auto" w:fill="FFFFFF"/>
        <w:spacing w:line="240" w:lineRule="auto"/>
        <w:ind w:left="67" w:right="43" w:firstLine="307"/>
        <w:jc w:val="both"/>
        <w:rPr>
          <w:rFonts w:ascii="Times New Roman" w:hAnsi="Times New Roman" w:cs="Times New Roman"/>
          <w:sz w:val="24"/>
          <w:szCs w:val="24"/>
        </w:rPr>
      </w:pPr>
      <w:r w:rsidRPr="009B7E12">
        <w:rPr>
          <w:rFonts w:ascii="Times New Roman" w:hAnsi="Times New Roman" w:cs="Times New Roman"/>
          <w:sz w:val="24"/>
          <w:szCs w:val="24"/>
        </w:rPr>
        <w:t>Примесные атомы занимают в кристаллической ре</w:t>
      </w:r>
      <w:r w:rsidRPr="009B7E12">
        <w:rPr>
          <w:rFonts w:ascii="Times New Roman" w:hAnsi="Times New Roman" w:cs="Times New Roman"/>
          <w:sz w:val="24"/>
          <w:szCs w:val="24"/>
        </w:rPr>
        <w:softHyphen/>
        <w:t>шетке либо места основных атомов, либо внедряются внутрь ячейки. Так возникает еще одна разновидность точечных дефектов (рис. 13, в).</w:t>
      </w:r>
    </w:p>
    <w:p w:rsidR="009B7E12" w:rsidRPr="009B7E12" w:rsidRDefault="009B7E12" w:rsidP="009B7E12">
      <w:pPr>
        <w:shd w:val="clear" w:color="auto" w:fill="FFFFFF"/>
        <w:spacing w:line="240" w:lineRule="auto"/>
        <w:ind w:left="86" w:firstLine="312"/>
        <w:jc w:val="both"/>
        <w:rPr>
          <w:rFonts w:ascii="Times New Roman" w:hAnsi="Times New Roman" w:cs="Times New Roman"/>
          <w:sz w:val="24"/>
          <w:szCs w:val="24"/>
        </w:rPr>
      </w:pPr>
      <w:r w:rsidRPr="009B7E12">
        <w:rPr>
          <w:rFonts w:ascii="Times New Roman" w:hAnsi="Times New Roman" w:cs="Times New Roman"/>
          <w:sz w:val="24"/>
          <w:szCs w:val="24"/>
        </w:rPr>
        <w:t>Вокруг вакансий, дислоцированных атомов и атомов примесей (последние всегда отличаются по размерам от размеров основных атомов) нарушается правильность кристаллического строения, а также уравновешенность силовых полей атомов во всех направлениях. Но эти изменения невелики, они составляют не больше несколь</w:t>
      </w:r>
      <w:r w:rsidRPr="009B7E12">
        <w:rPr>
          <w:rFonts w:ascii="Times New Roman" w:hAnsi="Times New Roman" w:cs="Times New Roman"/>
          <w:sz w:val="24"/>
          <w:szCs w:val="24"/>
        </w:rPr>
        <w:softHyphen/>
        <w:t>ких атомных диаметров.</w:t>
      </w:r>
    </w:p>
    <w:p w:rsidR="009B7E12" w:rsidRPr="009B7E12" w:rsidRDefault="009B7E12" w:rsidP="009B7E12">
      <w:pPr>
        <w:shd w:val="clear" w:color="auto" w:fill="FFFFFF"/>
        <w:spacing w:line="240" w:lineRule="auto"/>
        <w:ind w:left="14" w:firstLine="317"/>
        <w:jc w:val="both"/>
        <w:rPr>
          <w:rFonts w:ascii="Times New Roman" w:hAnsi="Times New Roman" w:cs="Times New Roman"/>
          <w:sz w:val="24"/>
          <w:szCs w:val="24"/>
        </w:rPr>
      </w:pPr>
      <w:r w:rsidRPr="009B7E12">
        <w:rPr>
          <w:rFonts w:ascii="Times New Roman" w:hAnsi="Times New Roman" w:cs="Times New Roman"/>
          <w:sz w:val="24"/>
          <w:szCs w:val="24"/>
        </w:rPr>
        <w:t>Точечные дефекты, мигрируя в кристалле, могут взаимодействовать как друг с другом, так и с другими дефектами. Так, например, встречаясь при своем дви</w:t>
      </w:r>
      <w:r w:rsidRPr="009B7E12">
        <w:rPr>
          <w:rFonts w:ascii="Times New Roman" w:hAnsi="Times New Roman" w:cs="Times New Roman"/>
          <w:sz w:val="24"/>
          <w:szCs w:val="24"/>
        </w:rPr>
        <w:softHyphen/>
        <w:t>жении, вакансия и межузельный атом могут аннигили</w:t>
      </w:r>
      <w:r w:rsidRPr="009B7E12">
        <w:rPr>
          <w:rFonts w:ascii="Times New Roman" w:hAnsi="Times New Roman" w:cs="Times New Roman"/>
          <w:sz w:val="24"/>
          <w:szCs w:val="24"/>
        </w:rPr>
        <w:softHyphen/>
        <w:t>ровать. Атомы примесей также могут взаимодействовать с вакансиями, при этом образуются комплексы вакан</w:t>
      </w:r>
      <w:r w:rsidRPr="009B7E12">
        <w:rPr>
          <w:rFonts w:ascii="Times New Roman" w:hAnsi="Times New Roman" w:cs="Times New Roman"/>
          <w:sz w:val="24"/>
          <w:szCs w:val="24"/>
        </w:rPr>
        <w:softHyphen/>
        <w:t>сия — примесь. Имеет место взаимодействие точечных дефектов и с дефектами   линейными — дислокациями.</w:t>
      </w:r>
    </w:p>
    <w:p w:rsidR="009B7E12" w:rsidRPr="009B7E12" w:rsidRDefault="009B7E12" w:rsidP="009B7E12">
      <w:pPr>
        <w:shd w:val="clear" w:color="auto" w:fill="FFFFFF"/>
        <w:spacing w:line="240" w:lineRule="auto"/>
        <w:ind w:left="14"/>
        <w:jc w:val="center"/>
        <w:rPr>
          <w:rFonts w:ascii="Times New Roman" w:hAnsi="Times New Roman" w:cs="Times New Roman"/>
          <w:i/>
          <w:sz w:val="24"/>
          <w:szCs w:val="24"/>
        </w:rPr>
      </w:pPr>
      <w:r w:rsidRPr="009B7E12">
        <w:rPr>
          <w:rFonts w:ascii="Times New Roman" w:hAnsi="Times New Roman" w:cs="Times New Roman"/>
          <w:i/>
          <w:sz w:val="24"/>
          <w:szCs w:val="24"/>
        </w:rPr>
        <w:t>Линейные несовершенства</w:t>
      </w:r>
    </w:p>
    <w:p w:rsidR="009B7E12" w:rsidRPr="009B7E12" w:rsidRDefault="009B7E12" w:rsidP="009B7E12">
      <w:pPr>
        <w:shd w:val="clear" w:color="auto" w:fill="FFFFFF"/>
        <w:spacing w:line="240" w:lineRule="auto"/>
        <w:ind w:left="19" w:right="14" w:firstLine="317"/>
        <w:jc w:val="both"/>
        <w:rPr>
          <w:rFonts w:ascii="Times New Roman" w:hAnsi="Times New Roman" w:cs="Times New Roman"/>
          <w:sz w:val="24"/>
          <w:szCs w:val="24"/>
        </w:rPr>
      </w:pPr>
      <w:r w:rsidRPr="009B7E12">
        <w:rPr>
          <w:rFonts w:ascii="Times New Roman" w:hAnsi="Times New Roman" w:cs="Times New Roman"/>
          <w:sz w:val="24"/>
          <w:szCs w:val="24"/>
        </w:rPr>
        <w:t>Линейные дефекты малы в двух измерениях, в третьем они значительно большего размера, который может быть соизмерим с длиной кристалла. К линейным дефектам относятся цепочки вакансий, межузельных атомов и дислокации.</w:t>
      </w:r>
    </w:p>
    <w:p w:rsidR="009B7E12" w:rsidRPr="009B7E12" w:rsidRDefault="009B7E12" w:rsidP="009B7E12">
      <w:pPr>
        <w:shd w:val="clear" w:color="auto" w:fill="FFFFFF"/>
        <w:spacing w:before="10" w:line="240" w:lineRule="auto"/>
        <w:ind w:left="24" w:right="10" w:firstLine="302"/>
        <w:jc w:val="both"/>
        <w:rPr>
          <w:rFonts w:ascii="Times New Roman" w:hAnsi="Times New Roman" w:cs="Times New Roman"/>
          <w:sz w:val="24"/>
          <w:szCs w:val="24"/>
        </w:rPr>
      </w:pPr>
      <w:r w:rsidRPr="009B7E12">
        <w:rPr>
          <w:rFonts w:ascii="Times New Roman" w:hAnsi="Times New Roman" w:cs="Times New Roman"/>
          <w:sz w:val="24"/>
          <w:szCs w:val="24"/>
        </w:rPr>
        <w:lastRenderedPageBreak/>
        <w:t>Дислокации являются особым видом несовершенств в кристаллической решетке. По своей природе они резко отличаются от других дефектов, в том числе и указан</w:t>
      </w:r>
      <w:r w:rsidRPr="009B7E12">
        <w:rPr>
          <w:rFonts w:ascii="Times New Roman" w:hAnsi="Times New Roman" w:cs="Times New Roman"/>
          <w:sz w:val="24"/>
          <w:szCs w:val="24"/>
        </w:rPr>
        <w:softHyphen/>
        <w:t>ных выше линейных несовершенств. В настоящее время не только прочность, но и фазовые, и структурные пре</w:t>
      </w:r>
      <w:r w:rsidRPr="009B7E12">
        <w:rPr>
          <w:rFonts w:ascii="Times New Roman" w:hAnsi="Times New Roman" w:cs="Times New Roman"/>
          <w:sz w:val="24"/>
          <w:szCs w:val="24"/>
        </w:rPr>
        <w:softHyphen/>
        <w:t>вращения, а также целый ряд других явлений рассмат</w:t>
      </w:r>
      <w:r w:rsidRPr="009B7E12">
        <w:rPr>
          <w:rFonts w:ascii="Times New Roman" w:hAnsi="Times New Roman" w:cs="Times New Roman"/>
          <w:sz w:val="24"/>
          <w:szCs w:val="24"/>
        </w:rPr>
        <w:softHyphen/>
        <w:t>ривают с использованием теории дислокаций.</w:t>
      </w:r>
    </w:p>
    <w:p w:rsidR="009B7E12" w:rsidRPr="009B7E12" w:rsidRDefault="009B7E12" w:rsidP="009B7E12">
      <w:pPr>
        <w:shd w:val="clear" w:color="auto" w:fill="FFFFFF"/>
        <w:spacing w:before="5" w:line="240" w:lineRule="auto"/>
        <w:ind w:left="14" w:right="14" w:firstLine="317"/>
        <w:jc w:val="both"/>
        <w:rPr>
          <w:rFonts w:ascii="Times New Roman" w:hAnsi="Times New Roman" w:cs="Times New Roman"/>
          <w:sz w:val="24"/>
          <w:szCs w:val="24"/>
        </w:rPr>
      </w:pPr>
      <w:r w:rsidRPr="009B7E12">
        <w:rPr>
          <w:rFonts w:ascii="Times New Roman" w:hAnsi="Times New Roman" w:cs="Times New Roman"/>
          <w:sz w:val="24"/>
          <w:szCs w:val="24"/>
        </w:rPr>
        <w:t xml:space="preserve">Впервые представления о дислокации были введены в </w:t>
      </w:r>
      <w:smartTag w:uri="urn:schemas-microsoft-com:office:smarttags" w:element="metricconverter">
        <w:smartTagPr>
          <w:attr w:name="ProductID" w:val="1934 г"/>
        </w:smartTagPr>
        <w:r w:rsidRPr="009B7E12">
          <w:rPr>
            <w:rFonts w:ascii="Times New Roman" w:hAnsi="Times New Roman" w:cs="Times New Roman"/>
            <w:sz w:val="24"/>
            <w:szCs w:val="24"/>
          </w:rPr>
          <w:t>1934 г</w:t>
        </w:r>
      </w:smartTag>
      <w:r w:rsidRPr="009B7E12">
        <w:rPr>
          <w:rFonts w:ascii="Times New Roman" w:hAnsi="Times New Roman" w:cs="Times New Roman"/>
          <w:sz w:val="24"/>
          <w:szCs w:val="24"/>
        </w:rPr>
        <w:t>. физиками Орованом, Поляни и Тейлором для описания атомного механизма скольжения при пласти</w:t>
      </w:r>
      <w:r w:rsidRPr="009B7E12">
        <w:rPr>
          <w:rFonts w:ascii="Times New Roman" w:hAnsi="Times New Roman" w:cs="Times New Roman"/>
          <w:sz w:val="24"/>
          <w:szCs w:val="24"/>
        </w:rPr>
        <w:softHyphen/>
        <w:t>ческой деформации как попытка объяснить огромную разницу между теоретической и практической прочно</w:t>
      </w:r>
      <w:r w:rsidRPr="009B7E12">
        <w:rPr>
          <w:rFonts w:ascii="Times New Roman" w:hAnsi="Times New Roman" w:cs="Times New Roman"/>
          <w:sz w:val="24"/>
          <w:szCs w:val="24"/>
        </w:rPr>
        <w:softHyphen/>
        <w:t>стью металлов. В настоящее время получены прямые доказательства   существования   дислокаций (рис. 15).</w:t>
      </w:r>
    </w:p>
    <w:p w:rsidR="009B7E12" w:rsidRPr="009B7E12" w:rsidRDefault="009B7E12" w:rsidP="009B7E12">
      <w:pPr>
        <w:shd w:val="clear" w:color="auto" w:fill="FFFFFF"/>
        <w:spacing w:line="240" w:lineRule="auto"/>
        <w:ind w:left="24" w:right="24" w:firstLine="293"/>
        <w:jc w:val="both"/>
        <w:rPr>
          <w:rFonts w:ascii="Times New Roman" w:hAnsi="Times New Roman" w:cs="Times New Roman"/>
          <w:sz w:val="24"/>
          <w:szCs w:val="24"/>
        </w:rPr>
      </w:pPr>
      <w:r w:rsidRPr="009B7E12">
        <w:rPr>
          <w:rFonts w:ascii="Times New Roman" w:hAnsi="Times New Roman" w:cs="Times New Roman"/>
          <w:sz w:val="24"/>
          <w:szCs w:val="24"/>
        </w:rPr>
        <w:t>Дислокации — это особая конфигурация в располо</w:t>
      </w:r>
      <w:r w:rsidRPr="009B7E12">
        <w:rPr>
          <w:rFonts w:ascii="Times New Roman" w:hAnsi="Times New Roman" w:cs="Times New Roman"/>
          <w:sz w:val="24"/>
          <w:szCs w:val="24"/>
        </w:rPr>
        <w:softHyphen/>
        <w:t>жении атомов. К основным видам дислокаций относят</w:t>
      </w:r>
      <w:r w:rsidRPr="009B7E12">
        <w:rPr>
          <w:rFonts w:ascii="Times New Roman" w:hAnsi="Times New Roman" w:cs="Times New Roman"/>
          <w:sz w:val="24"/>
          <w:szCs w:val="24"/>
        </w:rPr>
        <w:softHyphen/>
        <w:t>ся краевые и винтовые. Представим себе кристалл, в котором верхняя часть сдвинута относительно нижней на одно межатомное расстояние (рис. 16), причем сдвиг охватил не всю пло</w:t>
      </w:r>
      <w:r w:rsidRPr="009B7E12">
        <w:rPr>
          <w:rFonts w:ascii="Times New Roman" w:hAnsi="Times New Roman" w:cs="Times New Roman"/>
          <w:sz w:val="24"/>
          <w:szCs w:val="24"/>
        </w:rPr>
        <w:softHyphen/>
        <w:t xml:space="preserve">скость скольжения, а лишь часть ее — участок </w:t>
      </w:r>
      <w:r w:rsidRPr="009B7E12">
        <w:rPr>
          <w:rFonts w:ascii="Times New Roman" w:hAnsi="Times New Roman" w:cs="Times New Roman"/>
          <w:sz w:val="24"/>
          <w:szCs w:val="24"/>
          <w:lang w:val="en-US"/>
        </w:rPr>
        <w:t>ABCD</w:t>
      </w:r>
      <w:r w:rsidRPr="009B7E12">
        <w:rPr>
          <w:rFonts w:ascii="Times New Roman" w:hAnsi="Times New Roman" w:cs="Times New Roman"/>
          <w:sz w:val="24"/>
          <w:szCs w:val="24"/>
        </w:rPr>
        <w:t>, где АВ— граница этого участка. Одна вертикальная атомная плоскость в верхней половине кристалла уже не имеет продолжения в нижней половине (см. рис.16, б). Такую лишнюю неполную атомную плоскость называют экстраплоскостью. Экстраплоскость действу</w:t>
      </w:r>
      <w:r w:rsidRPr="009B7E12">
        <w:rPr>
          <w:rFonts w:ascii="Times New Roman" w:hAnsi="Times New Roman" w:cs="Times New Roman"/>
          <w:sz w:val="24"/>
          <w:szCs w:val="24"/>
        </w:rPr>
        <w:softHyphen/>
        <w:t>ет как клин (плоскость В), изгибая решетку вокруг сво</w:t>
      </w:r>
      <w:r w:rsidRPr="009B7E12">
        <w:rPr>
          <w:rFonts w:ascii="Times New Roman" w:hAnsi="Times New Roman" w:cs="Times New Roman"/>
          <w:sz w:val="24"/>
          <w:szCs w:val="24"/>
        </w:rPr>
        <w:softHyphen/>
        <w:t>его нижнего края. Над дислокацией атомы в</w:t>
      </w:r>
    </w:p>
    <w:p w:rsidR="009B7E12" w:rsidRPr="009B7E12" w:rsidRDefault="009B7E12" w:rsidP="009B7E12">
      <w:pPr>
        <w:shd w:val="clear" w:color="auto" w:fill="FFFFFF"/>
        <w:spacing w:line="240" w:lineRule="auto"/>
        <w:ind w:left="24" w:right="24" w:firstLine="293"/>
        <w:jc w:val="both"/>
        <w:rPr>
          <w:rFonts w:ascii="Times New Roman" w:hAnsi="Times New Roman" w:cs="Times New Roman"/>
          <w:sz w:val="24"/>
          <w:szCs w:val="24"/>
        </w:rPr>
      </w:pPr>
    </w:p>
    <w:p w:rsidR="009B7E12" w:rsidRPr="009B7E12" w:rsidRDefault="009B7E12" w:rsidP="009B7E12">
      <w:pPr>
        <w:framePr w:h="5060" w:hSpace="38" w:wrap="notBeside" w:vAnchor="text" w:hAnchor="page" w:x="2222" w:y="187"/>
        <w:spacing w:line="240" w:lineRule="auto"/>
        <w:rPr>
          <w:rFonts w:ascii="Times New Roman" w:hAnsi="Times New Roman" w:cs="Times New Roman"/>
          <w:sz w:val="24"/>
          <w:szCs w:val="24"/>
        </w:rPr>
      </w:pPr>
      <w:r w:rsidRPr="009B7E12">
        <w:rPr>
          <w:rFonts w:ascii="Times New Roman" w:hAnsi="Times New Roman" w:cs="Times New Roman"/>
          <w:noProof/>
          <w:sz w:val="24"/>
          <w:szCs w:val="24"/>
        </w:rPr>
        <w:pict>
          <v:shape id="_x0000_s1058" type="#_x0000_t202" style="position:absolute;margin-left:151.85pt;margin-top:428.25pt;width:333.15pt;height:27pt;z-index:251680768" stroked="f">
            <v:textbox style="mso-next-textbox:#_x0000_s1058">
              <w:txbxContent>
                <w:p w:rsidR="009B7E12" w:rsidRPr="00977019" w:rsidRDefault="009B7E12" w:rsidP="009B7E12">
                  <w:pPr>
                    <w:rPr>
                      <w:sz w:val="24"/>
                      <w:szCs w:val="24"/>
                    </w:rPr>
                  </w:pPr>
                  <w:r w:rsidRPr="00977019">
                    <w:rPr>
                      <w:sz w:val="24"/>
                      <w:szCs w:val="24"/>
                    </w:rPr>
                    <w:t xml:space="preserve">Рис. </w:t>
                  </w:r>
                  <w:r>
                    <w:rPr>
                      <w:sz w:val="24"/>
                      <w:szCs w:val="24"/>
                    </w:rPr>
                    <w:t>15.</w:t>
                  </w:r>
                  <w:r w:rsidRPr="00977019">
                    <w:rPr>
                      <w:sz w:val="24"/>
                      <w:szCs w:val="24"/>
                    </w:rPr>
                    <w:t xml:space="preserve">    Микрофотография следов дислокаций. х 45 000 </w:t>
                  </w:r>
                </w:p>
              </w:txbxContent>
            </v:textbox>
          </v:shape>
        </w:pict>
      </w:r>
      <w:r w:rsidRPr="009B7E12">
        <w:rPr>
          <w:rFonts w:ascii="Times New Roman" w:hAnsi="Times New Roman" w:cs="Times New Roman"/>
          <w:noProof/>
          <w:sz w:val="24"/>
          <w:szCs w:val="24"/>
        </w:rPr>
        <w:drawing>
          <wp:inline distT="0" distB="0" distL="0" distR="0">
            <wp:extent cx="5114925" cy="43719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lum bright="-24000" contrast="84000"/>
                    </a:blip>
                    <a:srcRect/>
                    <a:stretch>
                      <a:fillRect/>
                    </a:stretch>
                  </pic:blipFill>
                  <pic:spPr bwMode="auto">
                    <a:xfrm>
                      <a:off x="0" y="0"/>
                      <a:ext cx="5114925" cy="4371975"/>
                    </a:xfrm>
                    <a:prstGeom prst="rect">
                      <a:avLst/>
                    </a:prstGeom>
                    <a:noFill/>
                    <a:ln w="9525">
                      <a:noFill/>
                      <a:miter lim="800000"/>
                      <a:headEnd/>
                      <a:tailEnd/>
                    </a:ln>
                  </pic:spPr>
                </pic:pic>
              </a:graphicData>
            </a:graphic>
          </wp:inline>
        </w:drawing>
      </w:r>
    </w:p>
    <w:p w:rsidR="009B7E12" w:rsidRPr="009B7E12" w:rsidRDefault="009B7E12" w:rsidP="009B7E12">
      <w:pPr>
        <w:shd w:val="clear" w:color="auto" w:fill="FFFFFF"/>
        <w:spacing w:line="240" w:lineRule="auto"/>
        <w:ind w:right="24"/>
        <w:jc w:val="both"/>
        <w:rPr>
          <w:rFonts w:ascii="Times New Roman" w:hAnsi="Times New Roman" w:cs="Times New Roman"/>
          <w:sz w:val="24"/>
          <w:szCs w:val="24"/>
        </w:rPr>
      </w:pPr>
    </w:p>
    <w:p w:rsidR="009B7E12" w:rsidRPr="009B7E12" w:rsidRDefault="009B7E12" w:rsidP="009B7E12">
      <w:pPr>
        <w:framePr w:w="8441" w:h="4031" w:hRule="exact" w:hSpace="38" w:wrap="notBeside" w:vAnchor="text" w:hAnchor="page" w:x="1862" w:y="1366"/>
        <w:spacing w:line="240" w:lineRule="auto"/>
        <w:rPr>
          <w:rFonts w:ascii="Times New Roman" w:hAnsi="Times New Roman" w:cs="Times New Roman"/>
          <w:sz w:val="24"/>
          <w:szCs w:val="24"/>
        </w:rPr>
      </w:pPr>
      <w:r w:rsidRPr="009B7E12">
        <w:rPr>
          <w:rFonts w:ascii="Times New Roman" w:hAnsi="Times New Roman" w:cs="Times New Roman"/>
          <w:noProof/>
          <w:sz w:val="24"/>
          <w:szCs w:val="24"/>
        </w:rPr>
        <w:lastRenderedPageBreak/>
        <w:drawing>
          <wp:inline distT="0" distB="0" distL="0" distR="0">
            <wp:extent cx="5124450" cy="2247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lum bright="-42000" contrast="78000"/>
                    </a:blip>
                    <a:srcRect/>
                    <a:stretch>
                      <a:fillRect/>
                    </a:stretch>
                  </pic:blipFill>
                  <pic:spPr bwMode="auto">
                    <a:xfrm>
                      <a:off x="0" y="0"/>
                      <a:ext cx="5124450" cy="2247900"/>
                    </a:xfrm>
                    <a:prstGeom prst="rect">
                      <a:avLst/>
                    </a:prstGeom>
                    <a:noFill/>
                    <a:ln w="9525">
                      <a:noFill/>
                      <a:miter lim="800000"/>
                      <a:headEnd/>
                      <a:tailEnd/>
                    </a:ln>
                  </pic:spPr>
                </pic:pic>
              </a:graphicData>
            </a:graphic>
          </wp:inline>
        </w:drawing>
      </w:r>
    </w:p>
    <w:p w:rsidR="009B7E12" w:rsidRPr="009B7E12" w:rsidRDefault="009B7E12" w:rsidP="009B7E12">
      <w:pPr>
        <w:shd w:val="clear" w:color="auto" w:fill="FFFFFF"/>
        <w:spacing w:before="125" w:line="240" w:lineRule="auto"/>
        <w:jc w:val="both"/>
        <w:rPr>
          <w:rFonts w:ascii="Times New Roman" w:hAnsi="Times New Roman" w:cs="Times New Roman"/>
          <w:sz w:val="24"/>
          <w:szCs w:val="24"/>
        </w:rPr>
      </w:pPr>
      <w:r w:rsidRPr="009B7E12">
        <w:rPr>
          <w:rFonts w:ascii="Times New Roman" w:hAnsi="Times New Roman" w:cs="Times New Roman"/>
          <w:sz w:val="24"/>
          <w:szCs w:val="24"/>
        </w:rPr>
        <w:t>кристалле уплотнены, а под ней раздвинуты. Атом на самой кром</w:t>
      </w:r>
      <w:r w:rsidRPr="009B7E12">
        <w:rPr>
          <w:rFonts w:ascii="Times New Roman" w:hAnsi="Times New Roman" w:cs="Times New Roman"/>
          <w:sz w:val="24"/>
          <w:szCs w:val="24"/>
        </w:rPr>
        <w:softHyphen/>
        <w:t xml:space="preserve">ке экстраплоскости А—А имеет меньше соседей, чем атом внутри совершенной решетки. Область несовершенства </w:t>
      </w:r>
    </w:p>
    <w:p w:rsidR="009B7E12" w:rsidRPr="009B7E12" w:rsidRDefault="009B7E12" w:rsidP="009B7E12">
      <w:pPr>
        <w:shd w:val="clear" w:color="auto" w:fill="FFFFFF"/>
        <w:spacing w:before="125" w:line="240" w:lineRule="auto"/>
        <w:jc w:val="both"/>
        <w:rPr>
          <w:rFonts w:ascii="Times New Roman" w:hAnsi="Times New Roman" w:cs="Times New Roman"/>
          <w:sz w:val="24"/>
          <w:szCs w:val="24"/>
        </w:rPr>
      </w:pPr>
    </w:p>
    <w:p w:rsidR="009B7E12" w:rsidRPr="009B7E12" w:rsidRDefault="009B7E12" w:rsidP="009B7E12">
      <w:pPr>
        <w:shd w:val="clear" w:color="auto" w:fill="FFFFFF"/>
        <w:spacing w:before="125" w:line="240" w:lineRule="auto"/>
        <w:jc w:val="both"/>
        <w:rPr>
          <w:rFonts w:ascii="Times New Roman" w:hAnsi="Times New Roman" w:cs="Times New Roman"/>
          <w:sz w:val="24"/>
          <w:szCs w:val="24"/>
        </w:rPr>
      </w:pPr>
      <w:r w:rsidRPr="009B7E12">
        <w:rPr>
          <w:rFonts w:ascii="Times New Roman" w:hAnsi="Times New Roman" w:cs="Times New Roman"/>
          <w:noProof/>
          <w:sz w:val="24"/>
          <w:szCs w:val="24"/>
        </w:rPr>
        <w:pict>
          <v:shape id="_x0000_s1059" type="#_x0000_t202" style="position:absolute;left:0;text-align:left;margin-left:60pt;margin-top:13.8pt;width:369pt;height:27pt;z-index:251681792" stroked="f">
            <v:textbox style="mso-next-textbox:#_x0000_s1059">
              <w:txbxContent>
                <w:p w:rsidR="009B7E12" w:rsidRPr="00D406BF" w:rsidRDefault="009B7E12" w:rsidP="009B7E12">
                  <w:pPr>
                    <w:rPr>
                      <w:sz w:val="24"/>
                      <w:szCs w:val="24"/>
                    </w:rPr>
                  </w:pPr>
                  <w:r w:rsidRPr="00D406BF">
                    <w:rPr>
                      <w:sz w:val="24"/>
                      <w:szCs w:val="24"/>
                    </w:rPr>
                    <w:t xml:space="preserve">Рис. </w:t>
                  </w:r>
                  <w:r>
                    <w:rPr>
                      <w:sz w:val="24"/>
                      <w:szCs w:val="24"/>
                    </w:rPr>
                    <w:t>16.</w:t>
                  </w:r>
                  <w:r w:rsidRPr="00D406BF">
                    <w:rPr>
                      <w:sz w:val="24"/>
                      <w:szCs w:val="24"/>
                    </w:rPr>
                    <w:t xml:space="preserve">    Краевая дислокация, возникающая в результате сдвига</w:t>
                  </w:r>
                </w:p>
              </w:txbxContent>
            </v:textbox>
          </v:shape>
        </w:pict>
      </w:r>
    </w:p>
    <w:p w:rsidR="009B7E12" w:rsidRPr="009B7E12" w:rsidRDefault="009B7E12" w:rsidP="009B7E12">
      <w:pPr>
        <w:shd w:val="clear" w:color="auto" w:fill="FFFFFF"/>
        <w:spacing w:before="125" w:line="240" w:lineRule="auto"/>
        <w:jc w:val="both"/>
        <w:rPr>
          <w:rFonts w:ascii="Times New Roman" w:hAnsi="Times New Roman" w:cs="Times New Roman"/>
          <w:sz w:val="24"/>
          <w:szCs w:val="24"/>
        </w:rPr>
      </w:pPr>
    </w:p>
    <w:p w:rsidR="009B7E12" w:rsidRPr="009B7E12" w:rsidRDefault="009B7E12" w:rsidP="009B7E12">
      <w:pPr>
        <w:shd w:val="clear" w:color="auto" w:fill="FFFFFF"/>
        <w:spacing w:before="125" w:line="240" w:lineRule="auto"/>
        <w:jc w:val="both"/>
        <w:rPr>
          <w:rFonts w:ascii="Times New Roman" w:hAnsi="Times New Roman" w:cs="Times New Roman"/>
          <w:sz w:val="24"/>
          <w:szCs w:val="24"/>
        </w:rPr>
      </w:pPr>
    </w:p>
    <w:p w:rsidR="009B7E12" w:rsidRPr="009B7E12" w:rsidRDefault="009B7E12" w:rsidP="009B7E12">
      <w:pPr>
        <w:shd w:val="clear" w:color="auto" w:fill="FFFFFF"/>
        <w:spacing w:before="125" w:line="240" w:lineRule="auto"/>
        <w:jc w:val="both"/>
        <w:rPr>
          <w:rFonts w:ascii="Times New Roman" w:hAnsi="Times New Roman" w:cs="Times New Roman"/>
          <w:sz w:val="24"/>
          <w:szCs w:val="24"/>
        </w:rPr>
      </w:pPr>
      <w:r w:rsidRPr="009B7E12">
        <w:rPr>
          <w:rFonts w:ascii="Times New Roman" w:hAnsi="Times New Roman" w:cs="Times New Roman"/>
          <w:sz w:val="24"/>
          <w:szCs w:val="24"/>
        </w:rPr>
        <w:t>кристалла вокруг края экстраплоскости и называется краевой (линейной) дислокацией. В одном измерении протяженность дислокации такая же, как и длина края экстраплоскости (линия АВ на рис. 16, а), т. е. имеет макроскопический характер  (дислокация может обры-</w:t>
      </w: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framePr w:h="2539" w:hSpace="38" w:wrap="notBeside" w:vAnchor="text" w:hAnchor="page" w:x="12020" w:y="1"/>
        <w:spacing w:line="240" w:lineRule="auto"/>
        <w:rPr>
          <w:rFonts w:ascii="Times New Roman" w:hAnsi="Times New Roman" w:cs="Times New Roman"/>
          <w:sz w:val="24"/>
          <w:szCs w:val="24"/>
        </w:rPr>
      </w:pPr>
      <w:r w:rsidRPr="009B7E12">
        <w:rPr>
          <w:rFonts w:ascii="Times New Roman" w:hAnsi="Times New Roman" w:cs="Times New Roman"/>
          <w:noProof/>
          <w:sz w:val="24"/>
          <w:szCs w:val="24"/>
        </w:rPr>
        <w:drawing>
          <wp:inline distT="0" distB="0" distL="0" distR="0">
            <wp:extent cx="1581150" cy="16097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bright="-36000" contrast="72000"/>
                    </a:blip>
                    <a:srcRect/>
                    <a:stretch>
                      <a:fillRect/>
                    </a:stretch>
                  </pic:blipFill>
                  <pic:spPr bwMode="auto">
                    <a:xfrm>
                      <a:off x="0" y="0"/>
                      <a:ext cx="1581150" cy="1609725"/>
                    </a:xfrm>
                    <a:prstGeom prst="rect">
                      <a:avLst/>
                    </a:prstGeom>
                    <a:noFill/>
                    <a:ln w="9525">
                      <a:noFill/>
                      <a:miter lim="800000"/>
                      <a:headEnd/>
                      <a:tailEnd/>
                    </a:ln>
                  </pic:spPr>
                </pic:pic>
              </a:graphicData>
            </a:graphic>
          </wp:inline>
        </w:drawing>
      </w:r>
    </w:p>
    <w:p w:rsidR="009B7E12" w:rsidRPr="009B7E12" w:rsidRDefault="009B7E12" w:rsidP="009B7E12">
      <w:pPr>
        <w:tabs>
          <w:tab w:val="left" w:pos="900"/>
        </w:tabs>
        <w:spacing w:line="240" w:lineRule="auto"/>
        <w:rPr>
          <w:rFonts w:ascii="Times New Roman" w:hAnsi="Times New Roman" w:cs="Times New Roman"/>
          <w:sz w:val="24"/>
          <w:szCs w:val="24"/>
        </w:rPr>
      </w:pPr>
      <w:r w:rsidRPr="009B7E12">
        <w:rPr>
          <w:rFonts w:ascii="Times New Roman" w:hAnsi="Times New Roman" w:cs="Times New Roman"/>
          <w:noProof/>
          <w:sz w:val="24"/>
          <w:szCs w:val="24"/>
        </w:rPr>
        <w:pict>
          <v:shape id="_x0000_s1040" type="#_x0000_t202" style="position:absolute;margin-left:36pt;margin-top:203.25pt;width:198pt;height:38pt;z-index:251670528" stroked="f">
            <v:textbox>
              <w:txbxContent>
                <w:p w:rsidR="009B7E12" w:rsidRPr="00977019" w:rsidRDefault="009B7E12" w:rsidP="009B7E12">
                  <w:pPr>
                    <w:rPr>
                      <w:sz w:val="24"/>
                      <w:szCs w:val="24"/>
                    </w:rPr>
                  </w:pPr>
                  <w:r>
                    <w:rPr>
                      <w:sz w:val="24"/>
                      <w:szCs w:val="24"/>
                    </w:rPr>
                    <w:t>Рис.17.    Схема винтовой дислокации</w:t>
                  </w:r>
                </w:p>
              </w:txbxContent>
            </v:textbox>
          </v:shape>
        </w:pict>
      </w:r>
      <w:r w:rsidRPr="009B7E12">
        <w:rPr>
          <w:rFonts w:ascii="Times New Roman" w:hAnsi="Times New Roman" w:cs="Times New Roman"/>
          <w:noProof/>
          <w:sz w:val="24"/>
          <w:szCs w:val="24"/>
        </w:rPr>
        <w:pict>
          <v:shape id="_x0000_s1041" type="#_x0000_t202" style="position:absolute;margin-left:243pt;margin-top:185.4pt;width:207pt;height:81pt;z-index:251671552" stroked="f">
            <v:textbox>
              <w:txbxContent>
                <w:p w:rsidR="009B7E12" w:rsidRDefault="009B7E12" w:rsidP="009B7E12">
                  <w:pPr>
                    <w:spacing w:line="192" w:lineRule="auto"/>
                    <w:rPr>
                      <w:sz w:val="24"/>
                      <w:szCs w:val="24"/>
                    </w:rPr>
                  </w:pPr>
                  <w:r>
                    <w:rPr>
                      <w:sz w:val="24"/>
                      <w:szCs w:val="24"/>
                    </w:rPr>
                    <w:t xml:space="preserve">Рис. 18.   Схема возникновения краевых дислокаций при кристаллизации до срастания (а) и после срастания (б) зерен: </w:t>
                  </w:r>
                </w:p>
                <w:p w:rsidR="009B7E12" w:rsidRPr="00977019" w:rsidRDefault="009B7E12" w:rsidP="009B7E12">
                  <w:pPr>
                    <w:spacing w:line="192" w:lineRule="auto"/>
                    <w:rPr>
                      <w:sz w:val="24"/>
                      <w:szCs w:val="24"/>
                    </w:rPr>
                  </w:pPr>
                  <w:r>
                    <w:rPr>
                      <w:sz w:val="24"/>
                      <w:szCs w:val="24"/>
                      <w:lang w:val="en-US"/>
                    </w:rPr>
                    <w:t>D</w:t>
                  </w:r>
                  <w:r w:rsidRPr="00977019">
                    <w:rPr>
                      <w:sz w:val="24"/>
                      <w:szCs w:val="24"/>
                    </w:rPr>
                    <w:t xml:space="preserve"> –</w:t>
                  </w:r>
                  <w:r>
                    <w:rPr>
                      <w:sz w:val="24"/>
                      <w:szCs w:val="24"/>
                    </w:rPr>
                    <w:t xml:space="preserve">расстояние между дислокациями в стенке; </w:t>
                  </w:r>
                  <w:r>
                    <w:rPr>
                      <w:sz w:val="24"/>
                      <w:szCs w:val="24"/>
                    </w:rPr>
                    <w:sym w:font="Symbol" w:char="F071"/>
                  </w:r>
                  <w:r>
                    <w:rPr>
                      <w:sz w:val="24"/>
                      <w:szCs w:val="24"/>
                    </w:rPr>
                    <w:t xml:space="preserve"> - угол разориентировки</w:t>
                  </w:r>
                </w:p>
              </w:txbxContent>
            </v:textbox>
          </v:shape>
        </w:pict>
      </w:r>
      <w:r w:rsidRPr="009B7E12">
        <w:rPr>
          <w:rFonts w:ascii="Times New Roman" w:hAnsi="Times New Roman" w:cs="Times New Roman"/>
          <w:sz w:val="24"/>
          <w:szCs w:val="24"/>
        </w:rPr>
        <w:t xml:space="preserve">          </w:t>
      </w:r>
      <w:r w:rsidRPr="009B7E12">
        <w:rPr>
          <w:rFonts w:ascii="Times New Roman" w:hAnsi="Times New Roman" w:cs="Times New Roman"/>
          <w:noProof/>
          <w:sz w:val="24"/>
          <w:szCs w:val="24"/>
        </w:rPr>
        <w:drawing>
          <wp:inline distT="0" distB="0" distL="0" distR="0">
            <wp:extent cx="5143500" cy="33147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lum bright="-42000" contrast="90000"/>
                    </a:blip>
                    <a:srcRect/>
                    <a:stretch>
                      <a:fillRect/>
                    </a:stretch>
                  </pic:blipFill>
                  <pic:spPr bwMode="auto">
                    <a:xfrm>
                      <a:off x="0" y="0"/>
                      <a:ext cx="5143500" cy="3314700"/>
                    </a:xfrm>
                    <a:prstGeom prst="rect">
                      <a:avLst/>
                    </a:prstGeom>
                    <a:noFill/>
                    <a:ln w="9525">
                      <a:noFill/>
                      <a:miter lim="800000"/>
                      <a:headEnd/>
                      <a:tailEnd/>
                    </a:ln>
                  </pic:spPr>
                </pic:pic>
              </a:graphicData>
            </a:graphic>
          </wp:inline>
        </w:drawing>
      </w:r>
    </w:p>
    <w:p w:rsidR="009B7E12" w:rsidRPr="009B7E12" w:rsidRDefault="009B7E12" w:rsidP="009B7E12">
      <w:pPr>
        <w:tabs>
          <w:tab w:val="left" w:pos="900"/>
        </w:tabs>
        <w:spacing w:line="240" w:lineRule="auto"/>
        <w:rPr>
          <w:rFonts w:ascii="Times New Roman" w:hAnsi="Times New Roman" w:cs="Times New Roman"/>
          <w:sz w:val="24"/>
          <w:szCs w:val="24"/>
        </w:rPr>
      </w:pPr>
    </w:p>
    <w:p w:rsidR="009B7E12" w:rsidRPr="009B7E12" w:rsidRDefault="009B7E12" w:rsidP="009B7E12">
      <w:pPr>
        <w:tabs>
          <w:tab w:val="left" w:pos="900"/>
        </w:tabs>
        <w:spacing w:line="240" w:lineRule="auto"/>
        <w:rPr>
          <w:rFonts w:ascii="Times New Roman" w:hAnsi="Times New Roman" w:cs="Times New Roman"/>
          <w:sz w:val="24"/>
          <w:szCs w:val="24"/>
        </w:rPr>
      </w:pPr>
    </w:p>
    <w:p w:rsidR="009B7E12" w:rsidRPr="009B7E12" w:rsidRDefault="009B7E12" w:rsidP="009B7E12">
      <w:pPr>
        <w:framePr w:h="2539" w:hSpace="38" w:wrap="notBeside" w:vAnchor="text" w:hAnchor="page" w:x="12020" w:y="1"/>
        <w:spacing w:line="240" w:lineRule="auto"/>
        <w:rPr>
          <w:rFonts w:ascii="Times New Roman" w:hAnsi="Times New Roman" w:cs="Times New Roman"/>
          <w:sz w:val="24"/>
          <w:szCs w:val="24"/>
        </w:rPr>
      </w:pPr>
      <w:r w:rsidRPr="009B7E12">
        <w:rPr>
          <w:rFonts w:ascii="Times New Roman" w:hAnsi="Times New Roman" w:cs="Times New Roman"/>
          <w:noProof/>
          <w:sz w:val="24"/>
          <w:szCs w:val="24"/>
        </w:rPr>
        <w:drawing>
          <wp:inline distT="0" distB="0" distL="0" distR="0">
            <wp:extent cx="1581150" cy="16097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lum bright="-36000" contrast="72000"/>
                    </a:blip>
                    <a:srcRect/>
                    <a:stretch>
                      <a:fillRect/>
                    </a:stretch>
                  </pic:blipFill>
                  <pic:spPr bwMode="auto">
                    <a:xfrm>
                      <a:off x="0" y="0"/>
                      <a:ext cx="1581150" cy="1609725"/>
                    </a:xfrm>
                    <a:prstGeom prst="rect">
                      <a:avLst/>
                    </a:prstGeom>
                    <a:noFill/>
                    <a:ln w="9525">
                      <a:noFill/>
                      <a:miter lim="800000"/>
                      <a:headEnd/>
                      <a:tailEnd/>
                    </a:ln>
                  </pic:spPr>
                </pic:pic>
              </a:graphicData>
            </a:graphic>
          </wp:inline>
        </w:drawing>
      </w:r>
    </w:p>
    <w:p w:rsidR="009B7E12" w:rsidRPr="009B7E12" w:rsidRDefault="009B7E12" w:rsidP="009B7E12">
      <w:pPr>
        <w:framePr w:h="2539" w:hSpace="38" w:wrap="notBeside" w:vAnchor="text" w:hAnchor="page" w:x="12020" w:y="1441"/>
        <w:spacing w:line="240" w:lineRule="auto"/>
        <w:rPr>
          <w:rFonts w:ascii="Times New Roman" w:hAnsi="Times New Roman" w:cs="Times New Roman"/>
          <w:sz w:val="24"/>
          <w:szCs w:val="24"/>
        </w:rPr>
      </w:pPr>
      <w:r w:rsidRPr="009B7E12">
        <w:rPr>
          <w:rFonts w:ascii="Times New Roman" w:hAnsi="Times New Roman" w:cs="Times New Roman"/>
          <w:noProof/>
          <w:sz w:val="24"/>
          <w:szCs w:val="24"/>
        </w:rPr>
        <w:drawing>
          <wp:inline distT="0" distB="0" distL="0" distR="0">
            <wp:extent cx="1581150" cy="16097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lum bright="-36000" contrast="72000"/>
                    </a:blip>
                    <a:srcRect/>
                    <a:stretch>
                      <a:fillRect/>
                    </a:stretch>
                  </pic:blipFill>
                  <pic:spPr bwMode="auto">
                    <a:xfrm>
                      <a:off x="0" y="0"/>
                      <a:ext cx="1581150" cy="1609725"/>
                    </a:xfrm>
                    <a:prstGeom prst="rect">
                      <a:avLst/>
                    </a:prstGeom>
                    <a:noFill/>
                    <a:ln w="9525">
                      <a:noFill/>
                      <a:miter lim="800000"/>
                      <a:headEnd/>
                      <a:tailEnd/>
                    </a:ln>
                  </pic:spPr>
                </pic:pic>
              </a:graphicData>
            </a:graphic>
          </wp:inline>
        </w:drawing>
      </w:r>
    </w:p>
    <w:p w:rsidR="009B7E12" w:rsidRPr="009B7E12" w:rsidRDefault="009B7E12" w:rsidP="009B7E12">
      <w:pPr>
        <w:framePr w:h="2539" w:hSpace="38" w:wrap="notBeside" w:vAnchor="text" w:hAnchor="page" w:x="12020" w:y="1"/>
        <w:spacing w:line="240" w:lineRule="auto"/>
        <w:rPr>
          <w:rFonts w:ascii="Times New Roman" w:hAnsi="Times New Roman" w:cs="Times New Roman"/>
          <w:sz w:val="24"/>
          <w:szCs w:val="24"/>
        </w:rPr>
      </w:pPr>
      <w:r w:rsidRPr="009B7E12">
        <w:rPr>
          <w:rFonts w:ascii="Times New Roman" w:hAnsi="Times New Roman" w:cs="Times New Roman"/>
          <w:noProof/>
          <w:sz w:val="24"/>
          <w:szCs w:val="24"/>
        </w:rPr>
        <w:drawing>
          <wp:inline distT="0" distB="0" distL="0" distR="0">
            <wp:extent cx="1581150" cy="160972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lum bright="-36000" contrast="72000"/>
                    </a:blip>
                    <a:srcRect/>
                    <a:stretch>
                      <a:fillRect/>
                    </a:stretch>
                  </pic:blipFill>
                  <pic:spPr bwMode="auto">
                    <a:xfrm>
                      <a:off x="0" y="0"/>
                      <a:ext cx="1581150" cy="1609725"/>
                    </a:xfrm>
                    <a:prstGeom prst="rect">
                      <a:avLst/>
                    </a:prstGeom>
                    <a:noFill/>
                    <a:ln w="9525">
                      <a:noFill/>
                      <a:miter lim="800000"/>
                      <a:headEnd/>
                      <a:tailEnd/>
                    </a:ln>
                  </pic:spPr>
                </pic:pic>
              </a:graphicData>
            </a:graphic>
          </wp:inline>
        </w:drawing>
      </w:r>
    </w:p>
    <w:p w:rsidR="009B7E12" w:rsidRPr="009B7E12" w:rsidRDefault="009B7E12" w:rsidP="009B7E12">
      <w:pPr>
        <w:shd w:val="clear" w:color="auto" w:fill="FFFFFF"/>
        <w:spacing w:line="240" w:lineRule="auto"/>
        <w:ind w:right="45"/>
        <w:jc w:val="both"/>
        <w:rPr>
          <w:rFonts w:ascii="Times New Roman" w:hAnsi="Times New Roman" w:cs="Times New Roman"/>
          <w:sz w:val="24"/>
          <w:szCs w:val="24"/>
        </w:rPr>
      </w:pPr>
      <w:r w:rsidRPr="009B7E12">
        <w:rPr>
          <w:rFonts w:ascii="Times New Roman" w:hAnsi="Times New Roman" w:cs="Times New Roman"/>
          <w:sz w:val="24"/>
          <w:szCs w:val="24"/>
        </w:rPr>
        <w:t>ваться только на границе кристалла - она является границей зоны сдвига). В плоскости чертежа искажения в крсталлической решетке распространяются на небольшие расстояния – до десяти атомных диаметров. Для большей наглядности следует медленно представить себе, что указанная область несовершенства находится как бы внутри трубы, осью которой является край экстраплоскости.</w:t>
      </w:r>
    </w:p>
    <w:p w:rsidR="009B7E12" w:rsidRPr="009B7E12" w:rsidRDefault="009B7E12" w:rsidP="009B7E12">
      <w:pPr>
        <w:shd w:val="clear" w:color="auto" w:fill="FFFFFF"/>
        <w:tabs>
          <w:tab w:val="left" w:pos="5160"/>
        </w:tabs>
        <w:spacing w:line="240" w:lineRule="auto"/>
        <w:ind w:left="110" w:right="182" w:firstLine="322"/>
        <w:jc w:val="both"/>
        <w:rPr>
          <w:rFonts w:ascii="Times New Roman" w:hAnsi="Times New Roman" w:cs="Times New Roman"/>
          <w:sz w:val="24"/>
          <w:szCs w:val="24"/>
        </w:rPr>
      </w:pPr>
      <w:r w:rsidRPr="009B7E12">
        <w:rPr>
          <w:rFonts w:ascii="Times New Roman" w:hAnsi="Times New Roman" w:cs="Times New Roman"/>
          <w:sz w:val="24"/>
          <w:szCs w:val="24"/>
        </w:rPr>
        <w:t xml:space="preserve">Внутри трубы (в так называемом ядре дислокации)  строение кристалла сильно искажено, вне этой трубы  оно близко к идеальной решетке. Если экстраплоскость   находится в   верхней части кристалла, то дислокацию называют положительной и обозначают центр этой дислокации знаком 1 ; если экстраплоскость находится в нижней части кристалла, то ее называют отрицательной и обозначают знаком Т. Дислокации   одного и того же знака отталкиваются, а противоположные по знаку притягиваются Под воздей ствием напряжения   краевая дислокация АВ (см. рис. 16,а) или АА (см. рис. 16. б) будет передвигаться по плоскости С (рис. 16, б) справа налево, пока дислокация не достигнет границы зерна (или блока). Движение краевой дислокации – консервативное, без переноса вещества. </w:t>
      </w:r>
      <w:r w:rsidRPr="009B7E12">
        <w:rPr>
          <w:rFonts w:ascii="Times New Roman" w:hAnsi="Times New Roman" w:cs="Times New Roman"/>
          <w:noProof/>
          <w:sz w:val="24"/>
          <w:szCs w:val="24"/>
        </w:rPr>
        <w:pict>
          <v:line id="_x0000_s1026" style="position:absolute;left:0;text-align:left;z-index:251660288;mso-position-horizontal-relative:margin;mso-position-vertical-relative:text" from="-51.35pt,299.3pt" to="-51.35pt,311.8pt" o:allowincell="f" strokeweight=".5pt">
            <w10:wrap anchorx="margin"/>
          </v:line>
        </w:pict>
      </w:r>
      <w:r w:rsidRPr="009B7E12">
        <w:rPr>
          <w:rFonts w:ascii="Times New Roman" w:hAnsi="Times New Roman" w:cs="Times New Roman"/>
          <w:sz w:val="24"/>
          <w:szCs w:val="24"/>
        </w:rPr>
        <w:t>Дислокации в кристалле могут взаимодействовать как друг с другом, так и с другими дефектами. Если противоположные по знаку дислокации движутся в од</w:t>
      </w:r>
      <w:r w:rsidRPr="009B7E12">
        <w:rPr>
          <w:rFonts w:ascii="Times New Roman" w:hAnsi="Times New Roman" w:cs="Times New Roman"/>
          <w:sz w:val="24"/>
          <w:szCs w:val="24"/>
        </w:rPr>
        <w:softHyphen/>
        <w:t>ной плоскости, то, сближаясь, они могут взаимно унич</w:t>
      </w:r>
      <w:r w:rsidRPr="009B7E12">
        <w:rPr>
          <w:rFonts w:ascii="Times New Roman" w:hAnsi="Times New Roman" w:cs="Times New Roman"/>
          <w:sz w:val="24"/>
          <w:szCs w:val="24"/>
        </w:rPr>
        <w:softHyphen/>
        <w:t>тожаться, аннигилировать (при этом в кристалле обра</w:t>
      </w:r>
      <w:r w:rsidRPr="009B7E12">
        <w:rPr>
          <w:rFonts w:ascii="Times New Roman" w:hAnsi="Times New Roman" w:cs="Times New Roman"/>
          <w:sz w:val="24"/>
          <w:szCs w:val="24"/>
        </w:rPr>
        <w:softHyphen/>
        <w:t>зуется полная плоскость).</w:t>
      </w:r>
    </w:p>
    <w:p w:rsidR="009B7E12" w:rsidRPr="009B7E12" w:rsidRDefault="009B7E12" w:rsidP="009B7E12">
      <w:pPr>
        <w:shd w:val="clear" w:color="auto" w:fill="FFFFFF"/>
        <w:spacing w:line="240" w:lineRule="auto"/>
        <w:ind w:left="72" w:right="38" w:firstLine="331"/>
        <w:jc w:val="both"/>
        <w:rPr>
          <w:rFonts w:ascii="Times New Roman" w:hAnsi="Times New Roman" w:cs="Times New Roman"/>
          <w:sz w:val="24"/>
          <w:szCs w:val="24"/>
        </w:rPr>
      </w:pPr>
      <w:r w:rsidRPr="009B7E12">
        <w:rPr>
          <w:rFonts w:ascii="Times New Roman" w:hAnsi="Times New Roman" w:cs="Times New Roman"/>
          <w:sz w:val="24"/>
          <w:szCs w:val="24"/>
        </w:rPr>
        <w:t>Области растяжения и сжатия, связанные с краевой дислокаци</w:t>
      </w:r>
      <w:r w:rsidRPr="009B7E12">
        <w:rPr>
          <w:rFonts w:ascii="Times New Roman" w:hAnsi="Times New Roman" w:cs="Times New Roman"/>
          <w:sz w:val="24"/>
          <w:szCs w:val="24"/>
        </w:rPr>
        <w:softHyphen/>
        <w:t>ей, притягивают примесные атомы, так как этим атомам легче раз</w:t>
      </w:r>
      <w:r w:rsidRPr="009B7E12">
        <w:rPr>
          <w:rFonts w:ascii="Times New Roman" w:hAnsi="Times New Roman" w:cs="Times New Roman"/>
          <w:sz w:val="24"/>
          <w:szCs w:val="24"/>
        </w:rPr>
        <w:softHyphen/>
        <w:t>меститься в зонах' с неправильной структурой. Притяжение атомов примесей, вызванное разными причинами, приводит к «осаждению» этих атомов в виде цепочки вдоль края экстраплоскости. Такая це</w:t>
      </w:r>
      <w:r w:rsidRPr="009B7E12">
        <w:rPr>
          <w:rFonts w:ascii="Times New Roman" w:hAnsi="Times New Roman" w:cs="Times New Roman"/>
          <w:sz w:val="24"/>
          <w:szCs w:val="24"/>
        </w:rPr>
        <w:softHyphen/>
        <w:t>почка инородных атомов называется «атмосферой Коттрелла» или «облаком Коттрелла». Возникая на дислокациях, атмосфера Кот</w:t>
      </w:r>
      <w:r w:rsidRPr="009B7E12">
        <w:rPr>
          <w:rFonts w:ascii="Times New Roman" w:hAnsi="Times New Roman" w:cs="Times New Roman"/>
          <w:sz w:val="24"/>
          <w:szCs w:val="24"/>
        </w:rPr>
        <w:softHyphen/>
        <w:t>трелла вначале затрудняет, а затем и тормозит движение дислока</w:t>
      </w:r>
      <w:r w:rsidRPr="009B7E12">
        <w:rPr>
          <w:rFonts w:ascii="Times New Roman" w:hAnsi="Times New Roman" w:cs="Times New Roman"/>
          <w:sz w:val="24"/>
          <w:szCs w:val="24"/>
        </w:rPr>
        <w:softHyphen/>
        <w:t>ций. С повышением температуры атмосфера Коттрелла рассасыва</w:t>
      </w:r>
      <w:r w:rsidRPr="009B7E12">
        <w:rPr>
          <w:rFonts w:ascii="Times New Roman" w:hAnsi="Times New Roman" w:cs="Times New Roman"/>
          <w:sz w:val="24"/>
          <w:szCs w:val="24"/>
        </w:rPr>
        <w:softHyphen/>
        <w:t>ется. При понижении температуры концентрация примеси около дислокации возрастает и по достижении предела растворимости вблизи ядра дислокации могут даже образоваться дисперсные вы</w:t>
      </w:r>
      <w:r w:rsidRPr="009B7E12">
        <w:rPr>
          <w:rFonts w:ascii="Times New Roman" w:hAnsi="Times New Roman" w:cs="Times New Roman"/>
          <w:sz w:val="24"/>
          <w:szCs w:val="24"/>
        </w:rPr>
        <w:softHyphen/>
        <w:t>деления второй фазы.</w:t>
      </w:r>
    </w:p>
    <w:p w:rsidR="009B7E12" w:rsidRPr="009B7E12" w:rsidRDefault="009B7E12" w:rsidP="009B7E12">
      <w:pPr>
        <w:shd w:val="clear" w:color="auto" w:fill="FFFFFF"/>
        <w:spacing w:line="240" w:lineRule="auto"/>
        <w:ind w:left="72" w:right="67" w:firstLine="341"/>
        <w:jc w:val="both"/>
        <w:rPr>
          <w:rFonts w:ascii="Times New Roman" w:hAnsi="Times New Roman" w:cs="Times New Roman"/>
          <w:sz w:val="24"/>
          <w:szCs w:val="24"/>
        </w:rPr>
      </w:pPr>
      <w:r w:rsidRPr="009B7E12">
        <w:rPr>
          <w:rFonts w:ascii="Times New Roman" w:hAnsi="Times New Roman" w:cs="Times New Roman"/>
          <w:sz w:val="24"/>
          <w:szCs w:val="24"/>
        </w:rPr>
        <w:t>Вдоль ядра дислокации фактически наблюдается ускоренная диффузия примесных атомов. Этот эффект получил название «диф</w:t>
      </w:r>
      <w:r w:rsidRPr="009B7E12">
        <w:rPr>
          <w:rFonts w:ascii="Times New Roman" w:hAnsi="Times New Roman" w:cs="Times New Roman"/>
          <w:sz w:val="24"/>
          <w:szCs w:val="24"/>
        </w:rPr>
        <w:softHyphen/>
        <w:t>фузия по трубке». В объеме кристаллов дислокации располагаются в виде сеток. Наряду с сетками могут существовать как отдельные дислокации, так и дислокационные сплетения (клубки), которые возникают при сложном взаимодействии точечных дефектов и дислокаций. Характеристикой дислокационной структуры являет</w:t>
      </w:r>
      <w:r w:rsidRPr="009B7E12">
        <w:rPr>
          <w:rFonts w:ascii="Times New Roman" w:hAnsi="Times New Roman" w:cs="Times New Roman"/>
          <w:sz w:val="24"/>
          <w:szCs w:val="24"/>
        </w:rPr>
        <w:softHyphen/>
        <w:t xml:space="preserve">ся плотность дислокаций — суммарная длина всех линий дислокаций в единице объема ρ=  Σ </w:t>
      </w:r>
      <w:r w:rsidRPr="009B7E12">
        <w:rPr>
          <w:rFonts w:ascii="Times New Roman" w:hAnsi="Times New Roman" w:cs="Times New Roman"/>
          <w:sz w:val="24"/>
          <w:szCs w:val="24"/>
          <w:lang w:val="en-US"/>
        </w:rPr>
        <w:t>l</w:t>
      </w:r>
      <w:r w:rsidRPr="009B7E12">
        <w:rPr>
          <w:rFonts w:ascii="Times New Roman" w:hAnsi="Times New Roman" w:cs="Times New Roman"/>
          <w:sz w:val="24"/>
          <w:szCs w:val="24"/>
        </w:rPr>
        <w:t>/</w:t>
      </w:r>
      <w:r w:rsidRPr="009B7E12">
        <w:rPr>
          <w:rFonts w:ascii="Times New Roman" w:hAnsi="Times New Roman" w:cs="Times New Roman"/>
          <w:sz w:val="24"/>
          <w:szCs w:val="24"/>
          <w:vertAlign w:val="subscript"/>
          <w:lang w:val="en-US"/>
        </w:rPr>
        <w:t>V</w:t>
      </w:r>
      <w:r w:rsidRPr="009B7E12">
        <w:rPr>
          <w:rFonts w:ascii="Times New Roman" w:hAnsi="Times New Roman" w:cs="Times New Roman"/>
          <w:sz w:val="24"/>
          <w:szCs w:val="24"/>
        </w:rPr>
        <w:t xml:space="preserve"> см </w:t>
      </w:r>
      <w:r w:rsidRPr="009B7E12">
        <w:rPr>
          <w:rFonts w:ascii="Times New Roman" w:hAnsi="Times New Roman" w:cs="Times New Roman"/>
          <w:sz w:val="24"/>
          <w:szCs w:val="24"/>
          <w:vertAlign w:val="superscript"/>
        </w:rPr>
        <w:t>-2</w:t>
      </w:r>
      <w:r w:rsidRPr="009B7E12">
        <w:rPr>
          <w:rFonts w:ascii="Times New Roman" w:hAnsi="Times New Roman" w:cs="Times New Roman"/>
          <w:sz w:val="24"/>
          <w:szCs w:val="24"/>
        </w:rPr>
        <w:t xml:space="preserve">. Здесь Σ </w:t>
      </w:r>
      <w:r w:rsidRPr="009B7E12">
        <w:rPr>
          <w:rFonts w:ascii="Times New Roman" w:hAnsi="Times New Roman" w:cs="Times New Roman"/>
          <w:sz w:val="24"/>
          <w:szCs w:val="24"/>
          <w:lang w:val="en-US"/>
        </w:rPr>
        <w:t>l</w:t>
      </w:r>
      <w:r w:rsidRPr="009B7E12">
        <w:rPr>
          <w:rFonts w:ascii="Times New Roman" w:hAnsi="Times New Roman" w:cs="Times New Roman"/>
          <w:sz w:val="24"/>
          <w:szCs w:val="24"/>
        </w:rPr>
        <w:t xml:space="preserve"> — суммарная длина всех линий дислокаций в кристалле, см; </w:t>
      </w:r>
      <w:r w:rsidRPr="009B7E12">
        <w:rPr>
          <w:rFonts w:ascii="Times New Roman" w:hAnsi="Times New Roman" w:cs="Times New Roman"/>
          <w:sz w:val="24"/>
          <w:szCs w:val="24"/>
          <w:lang w:val="en-US"/>
        </w:rPr>
        <w:t>v</w:t>
      </w:r>
      <w:r w:rsidRPr="009B7E12">
        <w:rPr>
          <w:rFonts w:ascii="Times New Roman" w:hAnsi="Times New Roman" w:cs="Times New Roman"/>
          <w:sz w:val="24"/>
          <w:szCs w:val="24"/>
        </w:rPr>
        <w:t xml:space="preserve"> — объем кристалла, см</w:t>
      </w:r>
      <w:r w:rsidRPr="009B7E12">
        <w:rPr>
          <w:rFonts w:ascii="Times New Roman" w:hAnsi="Times New Roman" w:cs="Times New Roman"/>
          <w:sz w:val="24"/>
          <w:szCs w:val="24"/>
          <w:vertAlign w:val="superscript"/>
        </w:rPr>
        <w:t>3</w:t>
      </w:r>
      <w:r w:rsidRPr="009B7E12">
        <w:rPr>
          <w:rFonts w:ascii="Times New Roman" w:hAnsi="Times New Roman" w:cs="Times New Roman"/>
          <w:sz w:val="24"/>
          <w:szCs w:val="24"/>
        </w:rPr>
        <w:t>., Плотность дислокаций можно определять и как число дислокаций, пересекающих единицу площади (напри</w:t>
      </w:r>
      <w:r w:rsidRPr="009B7E12">
        <w:rPr>
          <w:rFonts w:ascii="Times New Roman" w:hAnsi="Times New Roman" w:cs="Times New Roman"/>
          <w:sz w:val="24"/>
          <w:szCs w:val="24"/>
        </w:rPr>
        <w:softHyphen/>
        <w:t>мер, металлографического шлифа). Плотность дислока</w:t>
      </w:r>
      <w:r w:rsidRPr="009B7E12">
        <w:rPr>
          <w:rFonts w:ascii="Times New Roman" w:hAnsi="Times New Roman" w:cs="Times New Roman"/>
          <w:sz w:val="24"/>
          <w:szCs w:val="24"/>
        </w:rPr>
        <w:softHyphen/>
        <w:t xml:space="preserve">ций зависит от состояния металла. В монокристаллах </w:t>
      </w:r>
      <w:r w:rsidRPr="009B7E12">
        <w:rPr>
          <w:rFonts w:ascii="Times New Roman" w:hAnsi="Times New Roman" w:cs="Times New Roman"/>
          <w:sz w:val="24"/>
          <w:szCs w:val="24"/>
        </w:rPr>
        <w:sym w:font="Symbol" w:char="F072"/>
      </w:r>
      <w:r w:rsidRPr="009B7E12">
        <w:rPr>
          <w:rFonts w:ascii="Times New Roman" w:hAnsi="Times New Roman" w:cs="Times New Roman"/>
          <w:sz w:val="24"/>
          <w:szCs w:val="24"/>
        </w:rPr>
        <w:t>≈ 10</w:t>
      </w:r>
      <w:r w:rsidRPr="009B7E12">
        <w:rPr>
          <w:rFonts w:ascii="Times New Roman" w:hAnsi="Times New Roman" w:cs="Times New Roman"/>
          <w:sz w:val="24"/>
          <w:szCs w:val="24"/>
          <w:vertAlign w:val="superscript"/>
        </w:rPr>
        <w:t>3</w:t>
      </w:r>
      <w:r w:rsidRPr="009B7E12">
        <w:rPr>
          <w:rFonts w:ascii="Times New Roman" w:hAnsi="Times New Roman" w:cs="Times New Roman"/>
          <w:sz w:val="24"/>
          <w:szCs w:val="24"/>
        </w:rPr>
        <w:t>—10</w:t>
      </w:r>
      <w:r w:rsidRPr="009B7E12">
        <w:rPr>
          <w:rFonts w:ascii="Times New Roman" w:hAnsi="Times New Roman" w:cs="Times New Roman"/>
          <w:sz w:val="24"/>
          <w:szCs w:val="24"/>
          <w:vertAlign w:val="superscript"/>
        </w:rPr>
        <w:t>6</w:t>
      </w:r>
      <w:r w:rsidRPr="009B7E12">
        <w:rPr>
          <w:rFonts w:ascii="Times New Roman" w:hAnsi="Times New Roman" w:cs="Times New Roman"/>
          <w:sz w:val="24"/>
          <w:szCs w:val="24"/>
        </w:rPr>
        <w:t xml:space="preserve"> см </w:t>
      </w:r>
      <w:r w:rsidRPr="009B7E12">
        <w:rPr>
          <w:rFonts w:ascii="Times New Roman" w:hAnsi="Times New Roman" w:cs="Times New Roman"/>
          <w:sz w:val="24"/>
          <w:szCs w:val="24"/>
          <w:vertAlign w:val="superscript"/>
        </w:rPr>
        <w:t>-2</w:t>
      </w:r>
      <w:r w:rsidRPr="009B7E12">
        <w:rPr>
          <w:rFonts w:ascii="Times New Roman" w:hAnsi="Times New Roman" w:cs="Times New Roman"/>
          <w:sz w:val="24"/>
          <w:szCs w:val="24"/>
        </w:rPr>
        <w:t xml:space="preserve">, в отожженных поликристаллических металлах </w:t>
      </w:r>
      <w:r w:rsidRPr="009B7E12">
        <w:rPr>
          <w:rFonts w:ascii="Times New Roman" w:hAnsi="Times New Roman" w:cs="Times New Roman"/>
          <w:sz w:val="24"/>
          <w:szCs w:val="24"/>
        </w:rPr>
        <w:sym w:font="Symbol" w:char="F072"/>
      </w:r>
      <w:r w:rsidRPr="009B7E12">
        <w:rPr>
          <w:rFonts w:ascii="Times New Roman" w:hAnsi="Times New Roman" w:cs="Times New Roman"/>
          <w:sz w:val="24"/>
          <w:szCs w:val="24"/>
        </w:rPr>
        <w:t xml:space="preserve"> ≈ 10 </w:t>
      </w:r>
      <w:r w:rsidRPr="009B7E12">
        <w:rPr>
          <w:rFonts w:ascii="Times New Roman" w:hAnsi="Times New Roman" w:cs="Times New Roman"/>
          <w:sz w:val="24"/>
          <w:szCs w:val="24"/>
          <w:vertAlign w:val="superscript"/>
        </w:rPr>
        <w:t>-7</w:t>
      </w:r>
      <w:r w:rsidRPr="009B7E12">
        <w:rPr>
          <w:rFonts w:ascii="Times New Roman" w:hAnsi="Times New Roman" w:cs="Times New Roman"/>
          <w:sz w:val="24"/>
          <w:szCs w:val="24"/>
        </w:rPr>
        <w:t xml:space="preserve">—10 </w:t>
      </w:r>
      <w:r w:rsidRPr="009B7E12">
        <w:rPr>
          <w:rFonts w:ascii="Times New Roman" w:hAnsi="Times New Roman" w:cs="Times New Roman"/>
          <w:sz w:val="24"/>
          <w:szCs w:val="24"/>
          <w:vertAlign w:val="superscript"/>
        </w:rPr>
        <w:t xml:space="preserve">-8 </w:t>
      </w:r>
      <w:r w:rsidRPr="009B7E12">
        <w:rPr>
          <w:rFonts w:ascii="Times New Roman" w:hAnsi="Times New Roman" w:cs="Times New Roman"/>
          <w:sz w:val="24"/>
          <w:szCs w:val="24"/>
        </w:rPr>
        <w:t xml:space="preserve">см </w:t>
      </w:r>
      <w:r w:rsidRPr="009B7E12">
        <w:rPr>
          <w:rFonts w:ascii="Times New Roman" w:hAnsi="Times New Roman" w:cs="Times New Roman"/>
          <w:sz w:val="24"/>
          <w:szCs w:val="24"/>
          <w:vertAlign w:val="superscript"/>
        </w:rPr>
        <w:t>-2</w:t>
      </w:r>
      <w:r w:rsidRPr="009B7E12">
        <w:rPr>
          <w:rFonts w:ascii="Times New Roman" w:hAnsi="Times New Roman" w:cs="Times New Roman"/>
          <w:sz w:val="24"/>
          <w:szCs w:val="24"/>
        </w:rPr>
        <w:t>, после холодной деформа</w:t>
      </w:r>
      <w:r w:rsidRPr="009B7E12">
        <w:rPr>
          <w:rFonts w:ascii="Times New Roman" w:hAnsi="Times New Roman" w:cs="Times New Roman"/>
          <w:sz w:val="24"/>
          <w:szCs w:val="24"/>
        </w:rPr>
        <w:softHyphen/>
        <w:t>ции плотность дислокаций увеличивается до 11</w:t>
      </w:r>
      <w:r w:rsidRPr="009B7E12">
        <w:rPr>
          <w:rFonts w:ascii="Times New Roman" w:hAnsi="Times New Roman" w:cs="Times New Roman"/>
          <w:sz w:val="24"/>
          <w:szCs w:val="24"/>
          <w:vertAlign w:val="superscript"/>
        </w:rPr>
        <w:t xml:space="preserve">11 </w:t>
      </w:r>
      <w:r w:rsidRPr="009B7E12">
        <w:rPr>
          <w:rFonts w:ascii="Times New Roman" w:hAnsi="Times New Roman" w:cs="Times New Roman"/>
          <w:sz w:val="24"/>
          <w:szCs w:val="24"/>
        </w:rPr>
        <w:t>— 10</w:t>
      </w:r>
      <w:r w:rsidRPr="009B7E12">
        <w:rPr>
          <w:rFonts w:ascii="Times New Roman" w:hAnsi="Times New Roman" w:cs="Times New Roman"/>
          <w:sz w:val="24"/>
          <w:szCs w:val="24"/>
          <w:vertAlign w:val="superscript"/>
        </w:rPr>
        <w:t>12</w:t>
      </w:r>
      <w:r w:rsidRPr="009B7E12">
        <w:rPr>
          <w:rFonts w:ascii="Times New Roman" w:hAnsi="Times New Roman" w:cs="Times New Roman"/>
          <w:sz w:val="24"/>
          <w:szCs w:val="24"/>
        </w:rPr>
        <w:t xml:space="preserve"> см </w:t>
      </w:r>
      <w:r w:rsidRPr="009B7E12">
        <w:rPr>
          <w:rFonts w:ascii="Times New Roman" w:hAnsi="Times New Roman" w:cs="Times New Roman"/>
          <w:sz w:val="24"/>
          <w:szCs w:val="24"/>
          <w:vertAlign w:val="superscript"/>
        </w:rPr>
        <w:t>-2</w:t>
      </w:r>
      <w:r w:rsidRPr="009B7E12">
        <w:rPr>
          <w:rFonts w:ascii="Times New Roman" w:hAnsi="Times New Roman" w:cs="Times New Roman"/>
          <w:sz w:val="24"/>
          <w:szCs w:val="24"/>
        </w:rPr>
        <w:t>.</w:t>
      </w:r>
    </w:p>
    <w:p w:rsidR="009B7E12" w:rsidRPr="009B7E12" w:rsidRDefault="009B7E12" w:rsidP="009B7E12">
      <w:pPr>
        <w:shd w:val="clear" w:color="auto" w:fill="FFFFFF"/>
        <w:spacing w:line="240" w:lineRule="auto"/>
        <w:ind w:left="38" w:right="96" w:firstLine="312"/>
        <w:jc w:val="both"/>
        <w:rPr>
          <w:rFonts w:ascii="Times New Roman" w:hAnsi="Times New Roman" w:cs="Times New Roman"/>
          <w:sz w:val="24"/>
          <w:szCs w:val="24"/>
        </w:rPr>
      </w:pPr>
      <w:r w:rsidRPr="009B7E12">
        <w:rPr>
          <w:rFonts w:ascii="Times New Roman" w:hAnsi="Times New Roman" w:cs="Times New Roman"/>
          <w:sz w:val="24"/>
          <w:szCs w:val="24"/>
        </w:rPr>
        <w:t xml:space="preserve">Второй тип дислокаций впервые был описан Бюргерсом и назван винтовой дислокацией. Винтовые дислокации, так же как и краевые, могут быть получены с помощью частичного сдвига (на рис. 17) по плоскости </w:t>
      </w:r>
      <w:r w:rsidRPr="009B7E12">
        <w:rPr>
          <w:rFonts w:ascii="Times New Roman" w:hAnsi="Times New Roman" w:cs="Times New Roman"/>
          <w:sz w:val="24"/>
          <w:szCs w:val="24"/>
          <w:lang w:val="en-US"/>
        </w:rPr>
        <w:t>Q</w:t>
      </w:r>
      <w:r w:rsidRPr="009B7E12">
        <w:rPr>
          <w:rFonts w:ascii="Times New Roman" w:hAnsi="Times New Roman" w:cs="Times New Roman"/>
          <w:sz w:val="24"/>
          <w:szCs w:val="24"/>
        </w:rPr>
        <w:t xml:space="preserve"> вокруг линии </w:t>
      </w:r>
      <w:r w:rsidRPr="009B7E12">
        <w:rPr>
          <w:rFonts w:ascii="Times New Roman" w:hAnsi="Times New Roman" w:cs="Times New Roman"/>
          <w:sz w:val="24"/>
          <w:szCs w:val="24"/>
          <w:lang w:val="en-US"/>
        </w:rPr>
        <w:t>EF</w:t>
      </w:r>
      <w:r w:rsidRPr="009B7E12">
        <w:rPr>
          <w:rFonts w:ascii="Times New Roman" w:hAnsi="Times New Roman" w:cs="Times New Roman"/>
          <w:sz w:val="24"/>
          <w:szCs w:val="24"/>
        </w:rPr>
        <w:t xml:space="preserve">. При этом на </w:t>
      </w:r>
      <w:r w:rsidRPr="009B7E12">
        <w:rPr>
          <w:rFonts w:ascii="Times New Roman" w:hAnsi="Times New Roman" w:cs="Times New Roman"/>
          <w:sz w:val="24"/>
          <w:szCs w:val="24"/>
        </w:rPr>
        <w:lastRenderedPageBreak/>
        <w:t>по</w:t>
      </w:r>
      <w:r w:rsidRPr="009B7E12">
        <w:rPr>
          <w:rFonts w:ascii="Times New Roman" w:hAnsi="Times New Roman" w:cs="Times New Roman"/>
          <w:sz w:val="24"/>
          <w:szCs w:val="24"/>
        </w:rPr>
        <w:softHyphen/>
        <w:t xml:space="preserve">верхности образуется ступенька, проходящая не по всей поверхности кристалла, а только от точки </w:t>
      </w:r>
      <w:r w:rsidRPr="009B7E12">
        <w:rPr>
          <w:rFonts w:ascii="Times New Roman" w:hAnsi="Times New Roman" w:cs="Times New Roman"/>
          <w:sz w:val="24"/>
          <w:szCs w:val="24"/>
          <w:lang w:val="en-US"/>
        </w:rPr>
        <w:t>E</w:t>
      </w:r>
      <w:r w:rsidRPr="009B7E12">
        <w:rPr>
          <w:rFonts w:ascii="Times New Roman" w:hAnsi="Times New Roman" w:cs="Times New Roman"/>
          <w:sz w:val="24"/>
          <w:szCs w:val="24"/>
        </w:rPr>
        <w:t xml:space="preserve"> до края кристалла. Такой    частичный сдвиг нарушает парал лельность атомных слоев, кристалл превращается как бы в одну атомную плоскость, закрученную по винту вокруг линии </w:t>
      </w:r>
      <w:r w:rsidRPr="009B7E12">
        <w:rPr>
          <w:rFonts w:ascii="Times New Roman" w:hAnsi="Times New Roman" w:cs="Times New Roman"/>
          <w:sz w:val="24"/>
          <w:szCs w:val="24"/>
          <w:lang w:val="en-US"/>
        </w:rPr>
        <w:t>EF</w:t>
      </w:r>
      <w:r w:rsidRPr="009B7E12">
        <w:rPr>
          <w:rFonts w:ascii="Times New Roman" w:hAnsi="Times New Roman" w:cs="Times New Roman"/>
          <w:sz w:val="24"/>
          <w:szCs w:val="24"/>
        </w:rPr>
        <w:t xml:space="preserve">. Линия </w:t>
      </w:r>
      <w:r w:rsidRPr="009B7E12">
        <w:rPr>
          <w:rFonts w:ascii="Times New Roman" w:hAnsi="Times New Roman" w:cs="Times New Roman"/>
          <w:sz w:val="24"/>
          <w:szCs w:val="24"/>
          <w:lang w:val="en-US"/>
        </w:rPr>
        <w:t>EF</w:t>
      </w:r>
      <w:r w:rsidRPr="009B7E12">
        <w:rPr>
          <w:rFonts w:ascii="Times New Roman" w:hAnsi="Times New Roman" w:cs="Times New Roman"/>
          <w:sz w:val="24"/>
          <w:szCs w:val="24"/>
        </w:rPr>
        <w:t xml:space="preserve"> представляет границу, от</w:t>
      </w:r>
      <w:r w:rsidRPr="009B7E12">
        <w:rPr>
          <w:rFonts w:ascii="Times New Roman" w:hAnsi="Times New Roman" w:cs="Times New Roman"/>
          <w:sz w:val="24"/>
          <w:szCs w:val="24"/>
        </w:rPr>
        <w:softHyphen/>
        <w:t xml:space="preserve">деляющую ту часть плоскости скольжения, где сдвиг уже прошел, от той части, где сдвиг еще не начинался, т. е. является дислокацией. Вдоль линии </w:t>
      </w:r>
      <w:r w:rsidRPr="009B7E12">
        <w:rPr>
          <w:rFonts w:ascii="Times New Roman" w:hAnsi="Times New Roman" w:cs="Times New Roman"/>
          <w:sz w:val="24"/>
          <w:szCs w:val="24"/>
          <w:lang w:val="en-US"/>
        </w:rPr>
        <w:t>EF</w:t>
      </w:r>
      <w:r w:rsidRPr="009B7E12">
        <w:rPr>
          <w:rFonts w:ascii="Times New Roman" w:hAnsi="Times New Roman" w:cs="Times New Roman"/>
          <w:sz w:val="24"/>
          <w:szCs w:val="24"/>
        </w:rPr>
        <w:t xml:space="preserve"> область несовершенства имеет макроскопический характер, а в двух других направлениях ее. размеры составляют не</w:t>
      </w:r>
      <w:r w:rsidRPr="009B7E12">
        <w:rPr>
          <w:rFonts w:ascii="Times New Roman" w:hAnsi="Times New Roman" w:cs="Times New Roman"/>
          <w:sz w:val="24"/>
          <w:szCs w:val="24"/>
        </w:rPr>
        <w:softHyphen/>
        <w:t>сколько периодов решетки.</w:t>
      </w:r>
    </w:p>
    <w:p w:rsidR="009B7E12" w:rsidRPr="009B7E12" w:rsidRDefault="009B7E12" w:rsidP="009B7E12">
      <w:pPr>
        <w:shd w:val="clear" w:color="auto" w:fill="FFFFFF"/>
        <w:spacing w:line="240" w:lineRule="auto"/>
        <w:ind w:left="226" w:right="67" w:firstLine="312"/>
        <w:jc w:val="both"/>
        <w:rPr>
          <w:rFonts w:ascii="Times New Roman" w:hAnsi="Times New Roman" w:cs="Times New Roman"/>
          <w:sz w:val="24"/>
          <w:szCs w:val="24"/>
        </w:rPr>
      </w:pPr>
      <w:r w:rsidRPr="009B7E12">
        <w:rPr>
          <w:rFonts w:ascii="Times New Roman" w:hAnsi="Times New Roman" w:cs="Times New Roman"/>
          <w:sz w:val="24"/>
          <w:szCs w:val="24"/>
        </w:rPr>
        <w:t>Если винтовая дислокация образована вращением по часовой стрелке, то ее называют правой, если вращение против часовой стрелки — левой.</w:t>
      </w:r>
    </w:p>
    <w:p w:rsidR="009B7E12" w:rsidRPr="009B7E12" w:rsidRDefault="009B7E12" w:rsidP="009B7E12">
      <w:pPr>
        <w:shd w:val="clear" w:color="auto" w:fill="FFFFFF"/>
        <w:spacing w:line="240" w:lineRule="auto"/>
        <w:ind w:left="187" w:right="91" w:firstLine="317"/>
        <w:jc w:val="both"/>
        <w:rPr>
          <w:rFonts w:ascii="Times New Roman" w:hAnsi="Times New Roman" w:cs="Times New Roman"/>
          <w:sz w:val="24"/>
          <w:szCs w:val="24"/>
        </w:rPr>
      </w:pPr>
      <w:r w:rsidRPr="009B7E12">
        <w:rPr>
          <w:rFonts w:ascii="Times New Roman" w:hAnsi="Times New Roman" w:cs="Times New Roman"/>
          <w:sz w:val="24"/>
          <w:szCs w:val="24"/>
        </w:rPr>
        <w:t>Движение винтовой дислокации тоже консерватив</w:t>
      </w:r>
      <w:r w:rsidRPr="009B7E12">
        <w:rPr>
          <w:rFonts w:ascii="Times New Roman" w:hAnsi="Times New Roman" w:cs="Times New Roman"/>
          <w:sz w:val="24"/>
          <w:szCs w:val="24"/>
        </w:rPr>
        <w:softHyphen/>
        <w:t>ное, но винтовая дислокация не связана с какой-либо плоскостью скольжения, она может перемещаться по любой плоскости, проходящей через линию дислокации. Вакансии и межузельные атомы к винтовой дислокации не стекают.</w:t>
      </w:r>
    </w:p>
    <w:p w:rsidR="009B7E12" w:rsidRPr="009B7E12" w:rsidRDefault="009B7E12" w:rsidP="009B7E12">
      <w:pPr>
        <w:shd w:val="clear" w:color="auto" w:fill="FFFFFF"/>
        <w:spacing w:line="240" w:lineRule="auto"/>
        <w:ind w:left="163" w:right="130" w:firstLine="317"/>
        <w:jc w:val="both"/>
        <w:rPr>
          <w:rFonts w:ascii="Times New Roman" w:hAnsi="Times New Roman" w:cs="Times New Roman"/>
          <w:sz w:val="24"/>
          <w:szCs w:val="24"/>
        </w:rPr>
      </w:pPr>
      <w:r w:rsidRPr="009B7E12">
        <w:rPr>
          <w:rFonts w:ascii="Times New Roman" w:hAnsi="Times New Roman" w:cs="Times New Roman"/>
          <w:sz w:val="24"/>
          <w:szCs w:val="24"/>
        </w:rPr>
        <w:t>Возможно также образование частичных и смешан</w:t>
      </w:r>
      <w:r w:rsidRPr="009B7E12">
        <w:rPr>
          <w:rFonts w:ascii="Times New Roman" w:hAnsi="Times New Roman" w:cs="Times New Roman"/>
          <w:sz w:val="24"/>
          <w:szCs w:val="24"/>
        </w:rPr>
        <w:softHyphen/>
        <w:t>ных дислокаций. Образование дислокаций повышает энергию кристалла.</w:t>
      </w:r>
    </w:p>
    <w:p w:rsidR="009B7E12" w:rsidRPr="009B7E12" w:rsidRDefault="009B7E12" w:rsidP="009B7E12">
      <w:pPr>
        <w:shd w:val="clear" w:color="auto" w:fill="FFFFFF"/>
        <w:spacing w:line="240" w:lineRule="auto"/>
        <w:ind w:firstLine="329"/>
        <w:rPr>
          <w:rFonts w:ascii="Times New Roman" w:hAnsi="Times New Roman" w:cs="Times New Roman"/>
          <w:sz w:val="24"/>
          <w:szCs w:val="24"/>
        </w:rPr>
      </w:pPr>
      <w:r w:rsidRPr="009B7E12">
        <w:rPr>
          <w:rFonts w:ascii="Times New Roman" w:hAnsi="Times New Roman" w:cs="Times New Roman"/>
          <w:sz w:val="24"/>
          <w:szCs w:val="24"/>
        </w:rPr>
        <w:t>Вектор Бюргерса — это мера искаженности кристаллической ре</w:t>
      </w:r>
      <w:r w:rsidRPr="009B7E12">
        <w:rPr>
          <w:rFonts w:ascii="Times New Roman" w:hAnsi="Times New Roman" w:cs="Times New Roman"/>
          <w:sz w:val="24"/>
          <w:szCs w:val="24"/>
        </w:rPr>
        <w:softHyphen/>
        <w:t>шетки, обусловленная присутствием в ней дислокации; он характе</w:t>
      </w:r>
      <w:r w:rsidRPr="009B7E12">
        <w:rPr>
          <w:rFonts w:ascii="Times New Roman" w:hAnsi="Times New Roman" w:cs="Times New Roman"/>
          <w:sz w:val="24"/>
          <w:szCs w:val="24"/>
        </w:rPr>
        <w:softHyphen/>
        <w:t>ризует сумму всех упругих смещений решетки, накопившихся в об</w:t>
      </w:r>
      <w:r w:rsidRPr="009B7E12">
        <w:rPr>
          <w:rFonts w:ascii="Times New Roman" w:hAnsi="Times New Roman" w:cs="Times New Roman"/>
          <w:sz w:val="24"/>
          <w:szCs w:val="24"/>
        </w:rPr>
        <w:softHyphen/>
        <w:t>ласти вокруг дислокации. Чтобы определить степень искаженности решетки, сравнивают кристаллы — совершенный и содержащий дис</w:t>
      </w:r>
      <w:r w:rsidRPr="009B7E12">
        <w:rPr>
          <w:rFonts w:ascii="Times New Roman" w:hAnsi="Times New Roman" w:cs="Times New Roman"/>
          <w:sz w:val="24"/>
          <w:szCs w:val="24"/>
        </w:rPr>
        <w:softHyphen/>
        <w:t>локацию. Вокруг дислокации, за пределами ее ядра, т. е. в области, где искажения практически отсутствуют, строят контур, перемещаясь от узла к узлу (рис. 19, а). Затем строят такой же контур в идеаль</w:t>
      </w:r>
      <w:r w:rsidRPr="009B7E12">
        <w:rPr>
          <w:rFonts w:ascii="Times New Roman" w:hAnsi="Times New Roman" w:cs="Times New Roman"/>
          <w:sz w:val="24"/>
          <w:szCs w:val="24"/>
        </w:rPr>
        <w:softHyphen/>
        <w:t xml:space="preserve">ном кристалле. Обходя контур, мы попадаем не в узел А', а в узел Е, т. е. контур окажется не замкнутым. </w:t>
      </w:r>
    </w:p>
    <w:p w:rsidR="009B7E12" w:rsidRPr="009B7E12" w:rsidRDefault="009B7E12" w:rsidP="009B7E12">
      <w:pPr>
        <w:shd w:val="clear" w:color="auto" w:fill="FFFFFF"/>
        <w:spacing w:before="5" w:line="240" w:lineRule="auto"/>
        <w:ind w:right="58"/>
        <w:rPr>
          <w:rFonts w:ascii="Times New Roman" w:hAnsi="Times New Roman" w:cs="Times New Roman"/>
          <w:sz w:val="24"/>
          <w:szCs w:val="24"/>
        </w:rPr>
      </w:pPr>
      <w:r w:rsidRPr="009B7E12">
        <w:rPr>
          <w:rFonts w:ascii="Times New Roman" w:hAnsi="Times New Roman" w:cs="Times New Roman"/>
          <w:noProof/>
          <w:sz w:val="24"/>
          <w:szCs w:val="24"/>
        </w:rPr>
        <w:pict>
          <v:group id="_x0000_s1060" style="position:absolute;margin-left:16.75pt;margin-top:.55pt;width:271.5pt;height:215.2pt;z-index:251682816" coordorigin="1469,7630" coordsize="5430,4304">
            <v:shape id="_x0000_s1061" type="#_x0000_t75" style="position:absolute;left:1469;top:7630;width:5430;height:3075">
              <v:imagedata r:id="rId17" o:title="" gain="142470f" blacklevel="-5898f"/>
            </v:shape>
            <v:shape id="_x0000_s1062" type="#_x0000_t202" style="position:absolute;left:1674;top:10674;width:4680;height:1260" stroked="f">
              <v:textbox>
                <w:txbxContent>
                  <w:p w:rsidR="009B7E12" w:rsidRPr="00D406BF" w:rsidRDefault="009B7E12" w:rsidP="009B7E12">
                    <w:pPr>
                      <w:shd w:val="clear" w:color="auto" w:fill="FFFFFF"/>
                      <w:spacing w:line="192" w:lineRule="auto"/>
                      <w:ind w:firstLine="329"/>
                      <w:rPr>
                        <w:sz w:val="24"/>
                        <w:szCs w:val="24"/>
                      </w:rPr>
                    </w:pPr>
                    <w:r w:rsidRPr="00D406BF">
                      <w:rPr>
                        <w:sz w:val="24"/>
                        <w:szCs w:val="24"/>
                      </w:rPr>
                      <w:t xml:space="preserve">Рис. </w:t>
                    </w:r>
                    <w:r>
                      <w:rPr>
                        <w:sz w:val="24"/>
                        <w:szCs w:val="24"/>
                      </w:rPr>
                      <w:t>19</w:t>
                    </w:r>
                    <w:r w:rsidRPr="00D406BF">
                      <w:rPr>
                        <w:sz w:val="24"/>
                        <w:szCs w:val="24"/>
                      </w:rPr>
                      <w:t>. Контур Бюргерса вокруг дислокации (а) и эквивалентный контур в совершенном кристалле (б);</w:t>
                    </w:r>
                  </w:p>
                  <w:p w:rsidR="009B7E12" w:rsidRDefault="009B7E12" w:rsidP="009B7E12">
                    <w:pPr>
                      <w:shd w:val="clear" w:color="auto" w:fill="FFFFFF"/>
                      <w:spacing w:before="5" w:line="192" w:lineRule="auto"/>
                      <w:ind w:right="58"/>
                      <w:rPr>
                        <w:sz w:val="24"/>
                        <w:szCs w:val="24"/>
                      </w:rPr>
                    </w:pPr>
                    <w:r w:rsidRPr="00D406BF">
                      <w:rPr>
                        <w:sz w:val="24"/>
                        <w:szCs w:val="24"/>
                        <w:lang w:val="en-US"/>
                      </w:rPr>
                      <w:t>b</w:t>
                    </w:r>
                    <w:r w:rsidRPr="00D406BF">
                      <w:rPr>
                        <w:sz w:val="24"/>
                        <w:szCs w:val="24"/>
                      </w:rPr>
                      <w:t xml:space="preserve"> — вектор Бюргерса</w:t>
                    </w:r>
                  </w:p>
                  <w:p w:rsidR="009B7E12" w:rsidRPr="00830941" w:rsidRDefault="009B7E12" w:rsidP="009B7E12">
                    <w:pPr>
                      <w:rPr>
                        <w:sz w:val="24"/>
                        <w:szCs w:val="24"/>
                      </w:rPr>
                    </w:pPr>
                  </w:p>
                </w:txbxContent>
              </v:textbox>
            </v:shape>
            <w10:wrap type="square"/>
          </v:group>
        </w:pict>
      </w:r>
    </w:p>
    <w:p w:rsidR="009B7E12" w:rsidRPr="009B7E12" w:rsidRDefault="009B7E12" w:rsidP="009B7E12">
      <w:pPr>
        <w:shd w:val="clear" w:color="auto" w:fill="FFFFFF"/>
        <w:tabs>
          <w:tab w:val="left" w:pos="5760"/>
        </w:tabs>
        <w:spacing w:line="240" w:lineRule="auto"/>
        <w:ind w:firstLine="329"/>
        <w:rPr>
          <w:rFonts w:ascii="Times New Roman" w:hAnsi="Times New Roman" w:cs="Times New Roman"/>
          <w:sz w:val="24"/>
          <w:szCs w:val="24"/>
        </w:rPr>
      </w:pPr>
      <w:r w:rsidRPr="009B7E12">
        <w:rPr>
          <w:rFonts w:ascii="Times New Roman" w:hAnsi="Times New Roman" w:cs="Times New Roman"/>
          <w:sz w:val="24"/>
          <w:szCs w:val="24"/>
        </w:rPr>
        <w:t>Разрыв контура характери</w:t>
      </w:r>
      <w:r w:rsidRPr="009B7E12">
        <w:rPr>
          <w:rFonts w:ascii="Times New Roman" w:hAnsi="Times New Roman" w:cs="Times New Roman"/>
          <w:sz w:val="24"/>
          <w:szCs w:val="24"/>
        </w:rPr>
        <w:softHyphen/>
        <w:t>зует сумму всех упругих смещений решетки, накопившихся в области вокруг дислокации. Вектор ЕА', замыкающий разрыв контура, и на</w:t>
      </w:r>
      <w:r w:rsidRPr="009B7E12">
        <w:rPr>
          <w:rFonts w:ascii="Times New Roman" w:hAnsi="Times New Roman" w:cs="Times New Roman"/>
          <w:sz w:val="24"/>
          <w:szCs w:val="24"/>
        </w:rPr>
        <w:softHyphen/>
        <w:t xml:space="preserve">зывается вектором Бюргерса, его обозначают </w:t>
      </w:r>
      <w:r w:rsidRPr="009B7E12">
        <w:rPr>
          <w:rFonts w:ascii="Times New Roman" w:hAnsi="Times New Roman" w:cs="Times New Roman"/>
          <w:sz w:val="24"/>
          <w:szCs w:val="24"/>
          <w:lang w:val="en-US"/>
        </w:rPr>
        <w:t>b</w:t>
      </w:r>
      <w:r w:rsidRPr="009B7E12">
        <w:rPr>
          <w:rFonts w:ascii="Times New Roman" w:hAnsi="Times New Roman" w:cs="Times New Roman"/>
          <w:sz w:val="24"/>
          <w:szCs w:val="24"/>
        </w:rPr>
        <w:t>. Построенный нами контур называется контуром Бюргерса. Для полной дислокации век</w:t>
      </w:r>
      <w:r w:rsidRPr="009B7E12">
        <w:rPr>
          <w:rFonts w:ascii="Times New Roman" w:hAnsi="Times New Roman" w:cs="Times New Roman"/>
          <w:sz w:val="24"/>
          <w:szCs w:val="24"/>
        </w:rPr>
        <w:softHyphen/>
        <w:t>тор Бюргерса — это всегда один из векторов трансляций решетки. Он одинаков для всех участков линии дислокации и сохраняется при ее движении, т. е. является инвариантом дислокации. Вектор Бюргер</w:t>
      </w:r>
      <w:r w:rsidRPr="009B7E12">
        <w:rPr>
          <w:rFonts w:ascii="Times New Roman" w:hAnsi="Times New Roman" w:cs="Times New Roman"/>
          <w:sz w:val="24"/>
          <w:szCs w:val="24"/>
        </w:rPr>
        <w:softHyphen/>
        <w:t>са нормален к линии краевой дислокации и параллелен линии вин</w:t>
      </w:r>
      <w:r w:rsidRPr="009B7E12">
        <w:rPr>
          <w:rFonts w:ascii="Times New Roman" w:hAnsi="Times New Roman" w:cs="Times New Roman"/>
          <w:sz w:val="24"/>
          <w:szCs w:val="24"/>
        </w:rPr>
        <w:softHyphen/>
        <w:t>товой дислокации. В настоящее время известны различные механизмы образования дислокаций. Дислокации могут возникать при росте зерен, при образовании субзерен (см. рис. 18). Экспериментально установлено, что границы зерен и блоков имеют большую плотность дислокаций. При кристаллизации из расплава энергетически более выгод</w:t>
      </w:r>
      <w:r w:rsidRPr="009B7E12">
        <w:rPr>
          <w:rFonts w:ascii="Times New Roman" w:hAnsi="Times New Roman" w:cs="Times New Roman"/>
          <w:sz w:val="24"/>
          <w:szCs w:val="24"/>
        </w:rPr>
        <w:softHyphen/>
        <w:t>но, когда зародыш растет с образованием винтовой дис локации на его поверхности. Способствуют образованию дислокаций и сегрегации примесей. В затвердевшем металле дислокации могут возникать в результате скопления вакансий. Термическая обработка и особен</w:t>
      </w:r>
      <w:r w:rsidRPr="009B7E12">
        <w:rPr>
          <w:rFonts w:ascii="Times New Roman" w:hAnsi="Times New Roman" w:cs="Times New Roman"/>
          <w:sz w:val="24"/>
          <w:szCs w:val="24"/>
        </w:rPr>
        <w:softHyphen/>
        <w:t xml:space="preserve">но </w:t>
      </w:r>
      <w:r w:rsidRPr="009B7E12">
        <w:rPr>
          <w:rFonts w:ascii="Times New Roman" w:hAnsi="Times New Roman" w:cs="Times New Roman"/>
          <w:sz w:val="24"/>
          <w:szCs w:val="24"/>
        </w:rPr>
        <w:lastRenderedPageBreak/>
        <w:t xml:space="preserve">пластическая деформация существенно изменяют плотность дислокаций, что в свою очередь влияет на многие свойства металлов.      </w:t>
      </w:r>
    </w:p>
    <w:p w:rsidR="009B7E12" w:rsidRPr="009B7E12" w:rsidRDefault="009B7E12" w:rsidP="009B7E12">
      <w:pPr>
        <w:shd w:val="clear" w:color="auto" w:fill="FFFFFF"/>
        <w:spacing w:line="240" w:lineRule="auto"/>
        <w:jc w:val="center"/>
        <w:rPr>
          <w:rFonts w:ascii="Times New Roman" w:hAnsi="Times New Roman" w:cs="Times New Roman"/>
          <w:i/>
          <w:sz w:val="24"/>
          <w:szCs w:val="24"/>
        </w:rPr>
      </w:pPr>
      <w:r w:rsidRPr="009B7E12">
        <w:rPr>
          <w:rFonts w:ascii="Times New Roman" w:hAnsi="Times New Roman" w:cs="Times New Roman"/>
          <w:i/>
          <w:sz w:val="24"/>
          <w:szCs w:val="24"/>
        </w:rPr>
        <w:t>Поверхностные дефекты</w:t>
      </w:r>
    </w:p>
    <w:p w:rsidR="009B7E12" w:rsidRPr="009B7E12" w:rsidRDefault="009B7E12" w:rsidP="009B7E12">
      <w:pPr>
        <w:shd w:val="clear" w:color="auto" w:fill="FFFFFF"/>
        <w:spacing w:line="240" w:lineRule="auto"/>
        <w:ind w:left="29" w:right="19" w:firstLine="302"/>
        <w:jc w:val="both"/>
        <w:rPr>
          <w:rFonts w:ascii="Times New Roman" w:hAnsi="Times New Roman" w:cs="Times New Roman"/>
          <w:sz w:val="24"/>
          <w:szCs w:val="24"/>
        </w:rPr>
      </w:pPr>
      <w:r w:rsidRPr="009B7E12">
        <w:rPr>
          <w:rFonts w:ascii="Times New Roman" w:hAnsi="Times New Roman" w:cs="Times New Roman"/>
          <w:sz w:val="24"/>
          <w:szCs w:val="24"/>
        </w:rPr>
        <w:t>Эти дефекты имеют небольшую толщину при значи</w:t>
      </w:r>
      <w:r w:rsidRPr="009B7E12">
        <w:rPr>
          <w:rFonts w:ascii="Times New Roman" w:hAnsi="Times New Roman" w:cs="Times New Roman"/>
          <w:sz w:val="24"/>
          <w:szCs w:val="24"/>
        </w:rPr>
        <w:softHyphen/>
        <w:t>тельных размерах в двух измерениях*</w:t>
      </w:r>
    </w:p>
    <w:p w:rsidR="009B7E12" w:rsidRPr="009B7E12" w:rsidRDefault="009B7E12" w:rsidP="009B7E12">
      <w:pPr>
        <w:shd w:val="clear" w:color="auto" w:fill="FFFFFF"/>
        <w:spacing w:line="240" w:lineRule="auto"/>
        <w:ind w:left="19" w:right="19" w:firstLine="317"/>
        <w:jc w:val="both"/>
        <w:rPr>
          <w:rFonts w:ascii="Times New Roman" w:hAnsi="Times New Roman" w:cs="Times New Roman"/>
          <w:sz w:val="24"/>
          <w:szCs w:val="24"/>
        </w:rPr>
      </w:pPr>
      <w:r w:rsidRPr="009B7E12">
        <w:rPr>
          <w:rFonts w:ascii="Times New Roman" w:hAnsi="Times New Roman" w:cs="Times New Roman"/>
          <w:sz w:val="24"/>
          <w:szCs w:val="24"/>
        </w:rPr>
        <w:t>Наиболее наглядным примером поверхностного несо</w:t>
      </w:r>
      <w:r w:rsidRPr="009B7E12">
        <w:rPr>
          <w:rFonts w:ascii="Times New Roman" w:hAnsi="Times New Roman" w:cs="Times New Roman"/>
          <w:sz w:val="24"/>
          <w:szCs w:val="24"/>
        </w:rPr>
        <w:softHyphen/>
        <w:t>вершенства являются границы зерен и блоков, а также дефекты упаковки.</w:t>
      </w:r>
    </w:p>
    <w:p w:rsidR="009B7E12" w:rsidRPr="009B7E12" w:rsidRDefault="009B7E12" w:rsidP="009B7E12">
      <w:pPr>
        <w:shd w:val="clear" w:color="auto" w:fill="FFFFFF"/>
        <w:spacing w:line="240" w:lineRule="auto"/>
        <w:ind w:left="14" w:right="5" w:firstLine="312"/>
        <w:jc w:val="both"/>
        <w:rPr>
          <w:rFonts w:ascii="Times New Roman" w:hAnsi="Times New Roman" w:cs="Times New Roman"/>
          <w:sz w:val="24"/>
          <w:szCs w:val="24"/>
        </w:rPr>
      </w:pPr>
      <w:r w:rsidRPr="009B7E12">
        <w:rPr>
          <w:rFonts w:ascii="Times New Roman" w:hAnsi="Times New Roman" w:cs="Times New Roman"/>
          <w:sz w:val="24"/>
          <w:szCs w:val="24"/>
        </w:rPr>
        <w:t>В поликристаллических материалах размер зерен бывает от 1 до 1000 мкм, чаще всего — около 100 мкм. Зерна разориентированы, повернуты относительно друг друга до десятков градусов (рис. 19). Границы зерен — это основной дефект в металлах, наиболее давно извест</w:t>
      </w:r>
      <w:r w:rsidRPr="009B7E12">
        <w:rPr>
          <w:rFonts w:ascii="Times New Roman" w:hAnsi="Times New Roman" w:cs="Times New Roman"/>
          <w:sz w:val="24"/>
          <w:szCs w:val="24"/>
        </w:rPr>
        <w:softHyphen/>
        <w:t>ный, наиболее сложный и до сих пор наименее исследо</w:t>
      </w:r>
      <w:r w:rsidRPr="009B7E12">
        <w:rPr>
          <w:rFonts w:ascii="Times New Roman" w:hAnsi="Times New Roman" w:cs="Times New Roman"/>
          <w:sz w:val="24"/>
          <w:szCs w:val="24"/>
        </w:rPr>
        <w:softHyphen/>
        <w:t>ванный. На границах между зернами атомы не имеют правильного расположения. Здесь существует переход</w:t>
      </w:r>
      <w:r w:rsidRPr="009B7E12">
        <w:rPr>
          <w:rFonts w:ascii="Times New Roman" w:hAnsi="Times New Roman" w:cs="Times New Roman"/>
          <w:sz w:val="24"/>
          <w:szCs w:val="24"/>
        </w:rPr>
        <w:softHyphen/>
        <w:t>ная область шириной в несколько атомных диаметров, в которой решетка одного зерна переходит в решетку другого зерна с иной ориентацией.</w:t>
      </w:r>
    </w:p>
    <w:p w:rsidR="009B7E12" w:rsidRPr="009B7E12" w:rsidRDefault="009B7E12" w:rsidP="009B7E12">
      <w:pPr>
        <w:shd w:val="clear" w:color="auto" w:fill="FFFFFF"/>
        <w:spacing w:line="240" w:lineRule="auto"/>
        <w:ind w:right="43"/>
        <w:jc w:val="both"/>
        <w:rPr>
          <w:rFonts w:ascii="Times New Roman" w:hAnsi="Times New Roman" w:cs="Times New Roman"/>
          <w:sz w:val="24"/>
          <w:szCs w:val="24"/>
        </w:rPr>
      </w:pPr>
      <w:r w:rsidRPr="009B7E12">
        <w:rPr>
          <w:rFonts w:ascii="Times New Roman" w:hAnsi="Times New Roman" w:cs="Times New Roman"/>
          <w:sz w:val="24"/>
          <w:szCs w:val="24"/>
        </w:rPr>
        <w:t>Строение переходного слоя (границы) способствует скоплению в нем дислокаций, так как при переходе через границу ни плоскость скольжения, ни вектор Бюр</w:t>
      </w:r>
      <w:r w:rsidRPr="009B7E12">
        <w:rPr>
          <w:rFonts w:ascii="Times New Roman" w:hAnsi="Times New Roman" w:cs="Times New Roman"/>
          <w:sz w:val="24"/>
          <w:szCs w:val="24"/>
        </w:rPr>
        <w:softHyphen/>
        <w:t>герса не сохраняются неизменными.   Нарушение правильности расположения способствует тому, что на границах зерен повышена концентрация тех примесей, которые понижают поверхностную энергию.</w:t>
      </w:r>
    </w:p>
    <w:p w:rsidR="009B7E12" w:rsidRPr="009B7E12" w:rsidRDefault="009B7E12" w:rsidP="009B7E12">
      <w:pPr>
        <w:shd w:val="clear" w:color="auto" w:fill="FFFFFF"/>
        <w:tabs>
          <w:tab w:val="left" w:pos="4860"/>
        </w:tabs>
        <w:spacing w:line="240" w:lineRule="auto"/>
        <w:ind w:left="5" w:right="38" w:firstLine="317"/>
        <w:jc w:val="both"/>
        <w:rPr>
          <w:rFonts w:ascii="Times New Roman" w:hAnsi="Times New Roman" w:cs="Times New Roman"/>
          <w:sz w:val="24"/>
          <w:szCs w:val="24"/>
        </w:rPr>
      </w:pPr>
      <w:r w:rsidRPr="009B7E12">
        <w:rPr>
          <w:rFonts w:ascii="Times New Roman" w:hAnsi="Times New Roman" w:cs="Times New Roman"/>
          <w:sz w:val="24"/>
          <w:szCs w:val="24"/>
        </w:rPr>
        <w:t>Применение электронных микроскопов позволило обнаружить, что и внутри зерен нарушается правильное кристаллическое строение. Имеются участки, разориен-тированные относительно друг друга на несколько гра</w:t>
      </w:r>
      <w:r w:rsidRPr="009B7E12">
        <w:rPr>
          <w:rFonts w:ascii="Times New Roman" w:hAnsi="Times New Roman" w:cs="Times New Roman"/>
          <w:sz w:val="24"/>
          <w:szCs w:val="24"/>
        </w:rPr>
        <w:softHyphen/>
        <w:t>дусов Такие участки называют фрагментами. Процесс деления зерен на фрагменты называются фрагментацией или полигонизацией.</w:t>
      </w:r>
    </w:p>
    <w:p w:rsidR="009B7E12" w:rsidRPr="009B7E12" w:rsidRDefault="009B7E12" w:rsidP="009B7E12">
      <w:pPr>
        <w:shd w:val="clear" w:color="auto" w:fill="FFFFFF"/>
        <w:spacing w:line="240" w:lineRule="auto"/>
        <w:ind w:left="53" w:right="24"/>
        <w:jc w:val="both"/>
        <w:rPr>
          <w:rFonts w:ascii="Times New Roman" w:hAnsi="Times New Roman" w:cs="Times New Roman"/>
          <w:sz w:val="24"/>
          <w:szCs w:val="24"/>
        </w:rPr>
      </w:pPr>
      <w:r w:rsidRPr="009B7E12">
        <w:rPr>
          <w:rFonts w:ascii="Times New Roman" w:hAnsi="Times New Roman" w:cs="Times New Roman"/>
          <w:sz w:val="24"/>
          <w:szCs w:val="24"/>
        </w:rPr>
        <w:t>В свою очередь каждый фрагмент состоит из блоков размером менее 10 мкм, разориентированных на незна</w:t>
      </w:r>
      <w:r w:rsidRPr="009B7E12">
        <w:rPr>
          <w:rFonts w:ascii="Times New Roman" w:hAnsi="Times New Roman" w:cs="Times New Roman"/>
          <w:sz w:val="24"/>
          <w:szCs w:val="24"/>
        </w:rPr>
        <w:softHyphen/>
        <w:t>чительные углы, менее 1°. Такая структура называется блочной или мозаичной (рис. 20, 21).</w:t>
      </w:r>
    </w:p>
    <w:p w:rsidR="009B7E12" w:rsidRPr="009B7E12" w:rsidRDefault="009B7E12" w:rsidP="009B7E12">
      <w:pPr>
        <w:shd w:val="clear" w:color="auto" w:fill="FFFFFF"/>
        <w:spacing w:before="86" w:line="240" w:lineRule="auto"/>
        <w:ind w:left="53" w:right="10" w:firstLine="307"/>
        <w:jc w:val="both"/>
        <w:rPr>
          <w:rFonts w:ascii="Times New Roman" w:hAnsi="Times New Roman" w:cs="Times New Roman"/>
          <w:sz w:val="24"/>
          <w:szCs w:val="24"/>
        </w:rPr>
      </w:pPr>
      <w:r w:rsidRPr="009B7E12">
        <w:rPr>
          <w:rFonts w:ascii="Times New Roman" w:hAnsi="Times New Roman" w:cs="Times New Roman"/>
          <w:sz w:val="24"/>
          <w:szCs w:val="24"/>
        </w:rPr>
        <w:t>Если угловая разориентировка решеток соседних зерен мала (до 10°), то такие границы называют малоугловыми границами. Ма</w:t>
      </w:r>
      <w:r w:rsidRPr="009B7E12">
        <w:rPr>
          <w:rFonts w:ascii="Times New Roman" w:hAnsi="Times New Roman" w:cs="Times New Roman"/>
          <w:sz w:val="24"/>
          <w:szCs w:val="24"/>
        </w:rPr>
        <w:softHyphen/>
        <w:t>лоугловые границы состоят в основном из рядов дислокаций (см. рис. 17), они не образуют дальнодействующего поля, но примеси притягиваются. Все субзеренные (блочные) границы — малоугловые. Если угол разориентировки значителен, то образуются болыиеугло-вые (высокоугловые) границы, имеющие более сложное строение.</w:t>
      </w:r>
    </w:p>
    <w:p w:rsidR="009B7E12" w:rsidRPr="009B7E12" w:rsidRDefault="009B7E12" w:rsidP="009B7E12">
      <w:pPr>
        <w:shd w:val="clear" w:color="auto" w:fill="FFFFFF"/>
        <w:spacing w:line="240" w:lineRule="auto"/>
        <w:ind w:left="53" w:right="10" w:firstLine="307"/>
        <w:jc w:val="both"/>
        <w:rPr>
          <w:rFonts w:ascii="Times New Roman" w:hAnsi="Times New Roman" w:cs="Times New Roman"/>
          <w:sz w:val="24"/>
          <w:szCs w:val="24"/>
        </w:rPr>
      </w:pPr>
    </w:p>
    <w:p w:rsidR="009B7E12" w:rsidRPr="009B7E12" w:rsidRDefault="009B7E12" w:rsidP="009B7E12">
      <w:pPr>
        <w:framePr w:h="3873" w:hSpace="38" w:wrap="auto" w:vAnchor="text" w:hAnchor="page" w:x="5822" w:y="211"/>
        <w:spacing w:line="240" w:lineRule="auto"/>
        <w:rPr>
          <w:rFonts w:ascii="Times New Roman" w:hAnsi="Times New Roman" w:cs="Times New Roman"/>
          <w:sz w:val="24"/>
          <w:szCs w:val="24"/>
        </w:rPr>
      </w:pPr>
      <w:r w:rsidRPr="009B7E12">
        <w:rPr>
          <w:rFonts w:ascii="Times New Roman" w:hAnsi="Times New Roman" w:cs="Times New Roman"/>
          <w:noProof/>
          <w:sz w:val="24"/>
          <w:szCs w:val="24"/>
        </w:rPr>
        <w:lastRenderedPageBreak/>
        <w:pict>
          <v:shape id="_x0000_s1043" type="#_x0000_t202" style="position:absolute;margin-left:8.8pt;margin-top:234pt;width:3in;height:36pt;z-index:251673600" stroked="f">
            <v:textbox>
              <w:txbxContent>
                <w:p w:rsidR="009B7E12" w:rsidRPr="009536C4" w:rsidRDefault="009B7E12" w:rsidP="009B7E12">
                  <w:pPr>
                    <w:spacing w:line="192" w:lineRule="auto"/>
                    <w:jc w:val="center"/>
                    <w:rPr>
                      <w:sz w:val="24"/>
                      <w:szCs w:val="24"/>
                    </w:rPr>
                  </w:pPr>
                  <w:r>
                    <w:rPr>
                      <w:sz w:val="24"/>
                      <w:szCs w:val="24"/>
                    </w:rPr>
                    <w:t>Рис. 20.   Схема блочной  (мозаичной) структуры кристалла</w:t>
                  </w:r>
                </w:p>
              </w:txbxContent>
            </v:textbox>
          </v:shape>
        </w:pict>
      </w:r>
      <w:r w:rsidRPr="009B7E12">
        <w:rPr>
          <w:rFonts w:ascii="Times New Roman" w:hAnsi="Times New Roman" w:cs="Times New Roman"/>
          <w:noProof/>
          <w:sz w:val="24"/>
          <w:szCs w:val="24"/>
        </w:rPr>
        <w:drawing>
          <wp:inline distT="0" distB="0" distL="0" distR="0">
            <wp:extent cx="3028950" cy="33147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lum bright="-24000" contrast="66000"/>
                    </a:blip>
                    <a:srcRect/>
                    <a:stretch>
                      <a:fillRect/>
                    </a:stretch>
                  </pic:blipFill>
                  <pic:spPr bwMode="auto">
                    <a:xfrm>
                      <a:off x="0" y="0"/>
                      <a:ext cx="3028950" cy="3314700"/>
                    </a:xfrm>
                    <a:prstGeom prst="rect">
                      <a:avLst/>
                    </a:prstGeom>
                    <a:noFill/>
                    <a:ln w="9525">
                      <a:noFill/>
                      <a:miter lim="800000"/>
                      <a:headEnd/>
                      <a:tailEnd/>
                    </a:ln>
                  </pic:spPr>
                </pic:pic>
              </a:graphicData>
            </a:graphic>
          </wp:inline>
        </w:drawing>
      </w: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jc w:val="center"/>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framePr w:h="2693" w:hSpace="38" w:wrap="notBeside" w:vAnchor="text" w:hAnchor="page" w:x="1142" w:y="343"/>
        <w:spacing w:line="240" w:lineRule="auto"/>
        <w:rPr>
          <w:rFonts w:ascii="Times New Roman" w:hAnsi="Times New Roman" w:cs="Times New Roman"/>
          <w:sz w:val="24"/>
          <w:szCs w:val="24"/>
        </w:rPr>
      </w:pPr>
      <w:r w:rsidRPr="009B7E12">
        <w:rPr>
          <w:rFonts w:ascii="Times New Roman" w:hAnsi="Times New Roman" w:cs="Times New Roman"/>
          <w:noProof/>
          <w:sz w:val="24"/>
          <w:szCs w:val="24"/>
        </w:rPr>
        <w:drawing>
          <wp:inline distT="0" distB="0" distL="0" distR="0">
            <wp:extent cx="2266950" cy="26479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lum bright="-30000" contrast="72000"/>
                    </a:blip>
                    <a:srcRect/>
                    <a:stretch>
                      <a:fillRect/>
                    </a:stretch>
                  </pic:blipFill>
                  <pic:spPr bwMode="auto">
                    <a:xfrm>
                      <a:off x="0" y="0"/>
                      <a:ext cx="2266950" cy="2647950"/>
                    </a:xfrm>
                    <a:prstGeom prst="rect">
                      <a:avLst/>
                    </a:prstGeom>
                    <a:noFill/>
                    <a:ln w="9525">
                      <a:noFill/>
                      <a:miter lim="800000"/>
                      <a:headEnd/>
                      <a:tailEnd/>
                    </a:ln>
                  </pic:spPr>
                </pic:pic>
              </a:graphicData>
            </a:graphic>
          </wp:inline>
        </w:drawing>
      </w: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hd w:val="clear" w:color="auto" w:fill="FFFFFF"/>
        <w:spacing w:line="240" w:lineRule="auto"/>
        <w:ind w:left="58" w:right="10" w:firstLine="336"/>
        <w:jc w:val="both"/>
        <w:rPr>
          <w:rFonts w:ascii="Times New Roman" w:hAnsi="Times New Roman" w:cs="Times New Roman"/>
          <w:sz w:val="24"/>
          <w:szCs w:val="24"/>
        </w:rPr>
      </w:pPr>
      <w:r w:rsidRPr="009B7E12">
        <w:rPr>
          <w:rFonts w:ascii="Times New Roman" w:hAnsi="Times New Roman" w:cs="Times New Roman"/>
          <w:noProof/>
          <w:sz w:val="24"/>
          <w:szCs w:val="24"/>
        </w:rPr>
        <w:pict>
          <v:shape id="_x0000_s1042" type="#_x0000_t202" style="position:absolute;left:0;text-align:left;margin-left:-9pt;margin-top:165pt;width:207pt;height:45pt;z-index:251672576" stroked="f">
            <v:textbox>
              <w:txbxContent>
                <w:p w:rsidR="009B7E12" w:rsidRPr="009536C4" w:rsidRDefault="009B7E12" w:rsidP="009B7E12">
                  <w:pPr>
                    <w:spacing w:line="192" w:lineRule="auto"/>
                    <w:rPr>
                      <w:sz w:val="24"/>
                      <w:szCs w:val="24"/>
                    </w:rPr>
                  </w:pPr>
                  <w:r>
                    <w:rPr>
                      <w:sz w:val="24"/>
                      <w:szCs w:val="24"/>
                    </w:rPr>
                    <w:t>Рис. 19.   Схема поликристаллического   строения металла</w:t>
                  </w:r>
                </w:p>
              </w:txbxContent>
            </v:textbox>
          </v:shape>
        </w:pict>
      </w:r>
      <w:r w:rsidRPr="009B7E12">
        <w:rPr>
          <w:rFonts w:ascii="Times New Roman" w:hAnsi="Times New Roman" w:cs="Times New Roman"/>
          <w:sz w:val="24"/>
          <w:szCs w:val="24"/>
        </w:rPr>
        <w:t>Наличие границ зерен и блоков, а также их строение оказывают очень существенное влияние на свойства металла в целом (механи</w:t>
      </w:r>
      <w:r w:rsidRPr="009B7E12">
        <w:rPr>
          <w:rFonts w:ascii="Times New Roman" w:hAnsi="Times New Roman" w:cs="Times New Roman"/>
          <w:sz w:val="24"/>
          <w:szCs w:val="24"/>
        </w:rPr>
        <w:softHyphen/>
        <w:t>ческие, электрические, магнитные, коррозионную стойкость и т. д.). К поверхностным дефектам относится также дефект упаковки. Дефект упаковки — это тонкое плоское образование, нарушающее порядок упаковки атомных слоев. Например, когда в гранецентри-рованной кубической решетке образуется чередование слоев, харак терное для гексагональной решетки: АВСАВАВСАВС... или наоборот, в гексагональной — кубическое: АВАВАВСАВ...</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noProof/>
          <w:sz w:val="24"/>
          <w:szCs w:val="24"/>
        </w:rPr>
        <w:pict>
          <v:group id="_x0000_s1063" style="position:absolute;margin-left:45pt;margin-top:0;width:414pt;height:276.55pt;z-index:251683840" coordorigin="2034,9643" coordsize="8280,5531">
            <v:shape id="_x0000_s1064" type="#_x0000_t75" style="position:absolute;left:3294;top:9643;width:5820;height:3945;rotation:357;mso-wrap-distance-left:2pt;mso-wrap-distance-right:2pt;mso-position-horizontal-relative:margin" wrapcoords="-56 0 -56 21518 21600 21518 21600 0 -56 0">
              <v:imagedata r:id="rId20" o:title="" gain="192753f" blacklevel="-3932f"/>
            </v:shape>
            <v:shape id="_x0000_s1065" type="#_x0000_t202" style="position:absolute;left:2034;top:13734;width:8280;height:1440" stroked="f">
              <v:textbox>
                <w:txbxContent>
                  <w:p w:rsidR="009B7E12" w:rsidRPr="00D406BF" w:rsidRDefault="009B7E12" w:rsidP="009B7E12">
                    <w:pPr>
                      <w:shd w:val="clear" w:color="auto" w:fill="FFFFFF"/>
                      <w:spacing w:before="110"/>
                      <w:rPr>
                        <w:sz w:val="24"/>
                        <w:szCs w:val="24"/>
                      </w:rPr>
                    </w:pPr>
                    <w:r w:rsidRPr="00D406BF">
                      <w:rPr>
                        <w:sz w:val="24"/>
                        <w:szCs w:val="24"/>
                      </w:rPr>
                      <w:t xml:space="preserve">Рис. </w:t>
                    </w:r>
                    <w:r>
                      <w:rPr>
                        <w:sz w:val="24"/>
                        <w:szCs w:val="24"/>
                      </w:rPr>
                      <w:t>21</w:t>
                    </w:r>
                    <w:r w:rsidRPr="00D406BF">
                      <w:rPr>
                        <w:sz w:val="24"/>
                        <w:szCs w:val="24"/>
                      </w:rPr>
                      <w:t>. Тонкая структура малоуглеродистой стали:</w:t>
                    </w:r>
                  </w:p>
                  <w:p w:rsidR="009B7E12" w:rsidRPr="00830941" w:rsidRDefault="009B7E12" w:rsidP="009B7E12">
                    <w:pPr>
                      <w:rPr>
                        <w:sz w:val="24"/>
                        <w:szCs w:val="24"/>
                      </w:rPr>
                    </w:pPr>
                    <w:r w:rsidRPr="00D406BF">
                      <w:rPr>
                        <w:sz w:val="24"/>
                        <w:szCs w:val="24"/>
                      </w:rPr>
                      <w:t>а — зерна феррита (утолщенные границы) и фрагменты (тонкие линии гра</w:t>
                    </w:r>
                    <w:r w:rsidRPr="00D406BF">
                      <w:rPr>
                        <w:sz w:val="24"/>
                        <w:szCs w:val="24"/>
                      </w:rPr>
                      <w:softHyphen/>
                      <w:t xml:space="preserve">ниц), Х250; б — блочная структура зерна феррита  (границы фрагментов и блоков мозаики), </w:t>
                    </w:r>
                    <w:r w:rsidRPr="00D406BF">
                      <w:rPr>
                        <w:sz w:val="24"/>
                        <w:szCs w:val="24"/>
                        <w:lang w:val="en-US"/>
                      </w:rPr>
                      <w:t>X</w:t>
                    </w:r>
                    <w:r w:rsidRPr="00D406BF">
                      <w:rPr>
                        <w:sz w:val="24"/>
                        <w:szCs w:val="24"/>
                      </w:rPr>
                      <w:t>16000</w:t>
                    </w:r>
                  </w:p>
                </w:txbxContent>
              </v:textbox>
            </v:shape>
          </v:group>
        </w:pict>
      </w: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 xml:space="preserve">             </w:t>
      </w: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pacing w:line="240" w:lineRule="auto"/>
        <w:rPr>
          <w:rFonts w:ascii="Times New Roman" w:hAnsi="Times New Roman" w:cs="Times New Roman"/>
          <w:sz w:val="24"/>
          <w:szCs w:val="24"/>
        </w:rPr>
      </w:pPr>
    </w:p>
    <w:p w:rsidR="009B7E12" w:rsidRPr="009B7E12" w:rsidRDefault="009B7E12" w:rsidP="009B7E12">
      <w:pPr>
        <w:shd w:val="clear" w:color="auto" w:fill="FFFFFF"/>
        <w:spacing w:before="110" w:line="240" w:lineRule="auto"/>
        <w:ind w:left="1114"/>
        <w:rPr>
          <w:rFonts w:ascii="Times New Roman" w:hAnsi="Times New Roman" w:cs="Times New Roman"/>
          <w:sz w:val="24"/>
          <w:szCs w:val="24"/>
        </w:rPr>
      </w:pPr>
      <w:r w:rsidRPr="009B7E12">
        <w:rPr>
          <w:rFonts w:ascii="Times New Roman" w:hAnsi="Times New Roman" w:cs="Times New Roman"/>
          <w:sz w:val="24"/>
          <w:szCs w:val="24"/>
        </w:rPr>
        <w:t xml:space="preserve">                      </w:t>
      </w:r>
    </w:p>
    <w:p w:rsidR="009B7E12" w:rsidRPr="009B7E12" w:rsidRDefault="009B7E12" w:rsidP="009B7E12">
      <w:pPr>
        <w:shd w:val="clear" w:color="auto" w:fill="FFFFFF"/>
        <w:spacing w:before="110" w:line="240" w:lineRule="auto"/>
        <w:ind w:left="1114"/>
        <w:rPr>
          <w:rFonts w:ascii="Times New Roman" w:hAnsi="Times New Roman" w:cs="Times New Roman"/>
          <w:sz w:val="24"/>
          <w:szCs w:val="24"/>
        </w:rPr>
      </w:pPr>
    </w:p>
    <w:p w:rsidR="009B7E12" w:rsidRPr="009B7E12" w:rsidRDefault="009B7E12" w:rsidP="009B7E12">
      <w:pPr>
        <w:shd w:val="clear" w:color="auto" w:fill="FFFFFF"/>
        <w:spacing w:before="110" w:line="240" w:lineRule="auto"/>
        <w:ind w:left="1114"/>
        <w:rPr>
          <w:rFonts w:ascii="Times New Roman" w:hAnsi="Times New Roman" w:cs="Times New Roman"/>
          <w:sz w:val="24"/>
          <w:szCs w:val="24"/>
        </w:rPr>
      </w:pPr>
    </w:p>
    <w:p w:rsidR="009B7E12" w:rsidRPr="009B7E12" w:rsidRDefault="009B7E12" w:rsidP="009B7E12">
      <w:pPr>
        <w:shd w:val="clear" w:color="auto" w:fill="FFFFFF"/>
        <w:spacing w:before="110" w:line="240" w:lineRule="auto"/>
        <w:ind w:left="1114"/>
        <w:rPr>
          <w:rFonts w:ascii="Times New Roman" w:hAnsi="Times New Roman" w:cs="Times New Roman"/>
          <w:sz w:val="24"/>
          <w:szCs w:val="24"/>
        </w:rPr>
      </w:pPr>
    </w:p>
    <w:p w:rsidR="009B7E12" w:rsidRPr="009B7E12" w:rsidRDefault="009B7E12" w:rsidP="009B7E12">
      <w:pPr>
        <w:shd w:val="clear" w:color="auto" w:fill="FFFFFF"/>
        <w:spacing w:line="240" w:lineRule="auto"/>
        <w:ind w:left="202"/>
        <w:jc w:val="center"/>
        <w:rPr>
          <w:rFonts w:ascii="Times New Roman" w:hAnsi="Times New Roman" w:cs="Times New Roman"/>
          <w:sz w:val="24"/>
          <w:szCs w:val="24"/>
        </w:rPr>
      </w:pPr>
      <w:r w:rsidRPr="009B7E12">
        <w:rPr>
          <w:rFonts w:ascii="Times New Roman" w:hAnsi="Times New Roman" w:cs="Times New Roman"/>
          <w:sz w:val="24"/>
          <w:szCs w:val="24"/>
        </w:rPr>
        <w:tab/>
      </w:r>
    </w:p>
    <w:p w:rsidR="009B7E12" w:rsidRPr="009B7E12" w:rsidRDefault="009B7E12" w:rsidP="009B7E12">
      <w:pPr>
        <w:shd w:val="clear" w:color="auto" w:fill="FFFFFF"/>
        <w:spacing w:line="240" w:lineRule="auto"/>
        <w:ind w:left="173" w:right="24" w:firstLine="331"/>
        <w:jc w:val="both"/>
        <w:rPr>
          <w:rFonts w:ascii="Times New Roman" w:hAnsi="Times New Roman" w:cs="Times New Roman"/>
          <w:sz w:val="24"/>
          <w:szCs w:val="24"/>
        </w:rPr>
      </w:pPr>
    </w:p>
    <w:p w:rsidR="009B7E12" w:rsidRPr="009B7E12" w:rsidRDefault="009B7E12" w:rsidP="009B7E12">
      <w:pPr>
        <w:shd w:val="clear" w:color="auto" w:fill="FFFFFF"/>
        <w:spacing w:line="240" w:lineRule="auto"/>
        <w:ind w:left="173" w:right="24" w:firstLine="331"/>
        <w:jc w:val="both"/>
        <w:rPr>
          <w:rFonts w:ascii="Times New Roman" w:hAnsi="Times New Roman" w:cs="Times New Roman"/>
          <w:sz w:val="24"/>
          <w:szCs w:val="24"/>
        </w:rPr>
      </w:pPr>
      <w:r w:rsidRPr="009B7E12">
        <w:rPr>
          <w:rFonts w:ascii="Times New Roman" w:hAnsi="Times New Roman" w:cs="Times New Roman"/>
          <w:sz w:val="24"/>
          <w:szCs w:val="24"/>
        </w:rPr>
        <w:t>Дефекты упаковки создаются сдвигом, внедрением, удалением одной плотноупакованной плоскости или ее части. Обычно края де</w:t>
      </w:r>
      <w:r w:rsidRPr="009B7E12">
        <w:rPr>
          <w:rFonts w:ascii="Times New Roman" w:hAnsi="Times New Roman" w:cs="Times New Roman"/>
          <w:sz w:val="24"/>
          <w:szCs w:val="24"/>
        </w:rPr>
        <w:softHyphen/>
        <w:t>фекта упаковки ограничены частичными дислокациями.</w:t>
      </w:r>
    </w:p>
    <w:p w:rsidR="009B7E12" w:rsidRPr="009B7E12" w:rsidRDefault="009B7E12" w:rsidP="009B7E12">
      <w:pPr>
        <w:shd w:val="clear" w:color="auto" w:fill="FFFFFF"/>
        <w:spacing w:line="240" w:lineRule="auto"/>
        <w:ind w:left="1320" w:right="-262"/>
        <w:jc w:val="center"/>
        <w:rPr>
          <w:rFonts w:ascii="Times New Roman" w:hAnsi="Times New Roman" w:cs="Times New Roman"/>
          <w:b/>
          <w:sz w:val="24"/>
          <w:szCs w:val="24"/>
        </w:rPr>
      </w:pPr>
      <w:r w:rsidRPr="009B7E12">
        <w:rPr>
          <w:rFonts w:ascii="Times New Roman" w:hAnsi="Times New Roman" w:cs="Times New Roman"/>
          <w:b/>
          <w:sz w:val="24"/>
          <w:szCs w:val="24"/>
        </w:rPr>
        <w:t>2.4. Плавление и первичная кристаллизация</w:t>
      </w:r>
    </w:p>
    <w:p w:rsidR="009B7E12" w:rsidRPr="009B7E12" w:rsidRDefault="009B7E12" w:rsidP="009B7E12">
      <w:pPr>
        <w:shd w:val="clear" w:color="auto" w:fill="FFFFFF"/>
        <w:spacing w:line="240" w:lineRule="auto"/>
        <w:ind w:left="19" w:right="-262" w:firstLine="521"/>
        <w:jc w:val="both"/>
        <w:rPr>
          <w:rFonts w:ascii="Times New Roman" w:hAnsi="Times New Roman" w:cs="Times New Roman"/>
          <w:sz w:val="24"/>
          <w:szCs w:val="24"/>
        </w:rPr>
      </w:pPr>
      <w:r w:rsidRPr="009B7E12">
        <w:rPr>
          <w:rFonts w:ascii="Times New Roman" w:hAnsi="Times New Roman" w:cs="Times New Roman"/>
          <w:sz w:val="24"/>
          <w:szCs w:val="24"/>
        </w:rPr>
        <w:t>До определенной температуры все металлы находятся в твердом состоянии. Атомы, составляющие кристаллическую решетку, постоянно совершают коле</w:t>
      </w:r>
      <w:r w:rsidRPr="009B7E12">
        <w:rPr>
          <w:rFonts w:ascii="Times New Roman" w:hAnsi="Times New Roman" w:cs="Times New Roman"/>
          <w:sz w:val="24"/>
          <w:szCs w:val="24"/>
        </w:rPr>
        <w:softHyphen/>
        <w:t>бательное движение с частотой порядка 10</w:t>
      </w:r>
      <w:r w:rsidRPr="009B7E12">
        <w:rPr>
          <w:rFonts w:ascii="Times New Roman" w:hAnsi="Times New Roman" w:cs="Times New Roman"/>
          <w:sz w:val="24"/>
          <w:szCs w:val="24"/>
          <w:vertAlign w:val="superscript"/>
        </w:rPr>
        <w:t>13</w:t>
      </w:r>
      <w:r w:rsidRPr="009B7E12">
        <w:rPr>
          <w:rFonts w:ascii="Times New Roman" w:hAnsi="Times New Roman" w:cs="Times New Roman"/>
          <w:sz w:val="24"/>
          <w:szCs w:val="24"/>
        </w:rPr>
        <w:t xml:space="preserve"> Гц. С по</w:t>
      </w:r>
      <w:r w:rsidRPr="009B7E12">
        <w:rPr>
          <w:rFonts w:ascii="Times New Roman" w:hAnsi="Times New Roman" w:cs="Times New Roman"/>
          <w:sz w:val="24"/>
          <w:szCs w:val="24"/>
        </w:rPr>
        <w:softHyphen/>
        <w:t>вышением температуры амплитуда колебания растет, и при достижении строго определенной температуры (тем</w:t>
      </w:r>
      <w:r w:rsidRPr="009B7E12">
        <w:rPr>
          <w:rFonts w:ascii="Times New Roman" w:hAnsi="Times New Roman" w:cs="Times New Roman"/>
          <w:sz w:val="24"/>
          <w:szCs w:val="24"/>
        </w:rPr>
        <w:softHyphen/>
        <w:t>пература плавления) кристаллическая решетка разру</w:t>
      </w:r>
      <w:r w:rsidRPr="009B7E12">
        <w:rPr>
          <w:rFonts w:ascii="Times New Roman" w:hAnsi="Times New Roman" w:cs="Times New Roman"/>
          <w:sz w:val="24"/>
          <w:szCs w:val="24"/>
        </w:rPr>
        <w:softHyphen/>
        <w:t>шается. При этом атомы начинают хаотически переме</w:t>
      </w:r>
      <w:r w:rsidRPr="009B7E12">
        <w:rPr>
          <w:rFonts w:ascii="Times New Roman" w:hAnsi="Times New Roman" w:cs="Times New Roman"/>
          <w:sz w:val="24"/>
          <w:szCs w:val="24"/>
        </w:rPr>
        <w:softHyphen/>
        <w:t>щаться, и металл переходит из твердого состояния в жидкое. Аморфные (псевдотвердые) вещества не име</w:t>
      </w:r>
      <w:r w:rsidRPr="009B7E12">
        <w:rPr>
          <w:rFonts w:ascii="Times New Roman" w:hAnsi="Times New Roman" w:cs="Times New Roman"/>
          <w:sz w:val="24"/>
          <w:szCs w:val="24"/>
        </w:rPr>
        <w:softHyphen/>
        <w:t>ют строго определенной температуры перехода из твер</w:t>
      </w:r>
      <w:r w:rsidRPr="009B7E12">
        <w:rPr>
          <w:rFonts w:ascii="Times New Roman" w:hAnsi="Times New Roman" w:cs="Times New Roman"/>
          <w:sz w:val="24"/>
          <w:szCs w:val="24"/>
        </w:rPr>
        <w:softHyphen/>
        <w:t>дого состояния в жидкое.</w:t>
      </w:r>
    </w:p>
    <w:p w:rsidR="009B7E12" w:rsidRPr="009B7E12" w:rsidRDefault="009B7E12" w:rsidP="009B7E12">
      <w:pPr>
        <w:shd w:val="clear" w:color="auto" w:fill="FFFFFF"/>
        <w:spacing w:line="240" w:lineRule="auto"/>
        <w:ind w:left="5" w:right="-262" w:firstLine="322"/>
        <w:jc w:val="both"/>
        <w:rPr>
          <w:rFonts w:ascii="Times New Roman" w:hAnsi="Times New Roman" w:cs="Times New Roman"/>
          <w:sz w:val="24"/>
          <w:szCs w:val="24"/>
        </w:rPr>
      </w:pPr>
      <w:r w:rsidRPr="009B7E12">
        <w:rPr>
          <w:rFonts w:ascii="Times New Roman" w:hAnsi="Times New Roman" w:cs="Times New Roman"/>
          <w:sz w:val="24"/>
          <w:szCs w:val="24"/>
        </w:rPr>
        <w:t>Все вещества могут находиться в четырех агрегат</w:t>
      </w:r>
      <w:r w:rsidRPr="009B7E12">
        <w:rPr>
          <w:rFonts w:ascii="Times New Roman" w:hAnsi="Times New Roman" w:cs="Times New Roman"/>
          <w:sz w:val="24"/>
          <w:szCs w:val="24"/>
        </w:rPr>
        <w:softHyphen/>
        <w:t>ных состояниях: твердое, жидкое, газообразное и плаз</w:t>
      </w:r>
      <w:r w:rsidRPr="009B7E12">
        <w:rPr>
          <w:rFonts w:ascii="Times New Roman" w:hAnsi="Times New Roman" w:cs="Times New Roman"/>
          <w:sz w:val="24"/>
          <w:szCs w:val="24"/>
        </w:rPr>
        <w:softHyphen/>
        <w:t>менное. Переходы из одного агрегатного состояния в другое называют фазовыми превращениями.</w:t>
      </w:r>
    </w:p>
    <w:p w:rsidR="009B7E12" w:rsidRPr="009B7E12" w:rsidRDefault="009B7E12" w:rsidP="009B7E12">
      <w:pPr>
        <w:shd w:val="clear" w:color="auto" w:fill="FFFFFF"/>
        <w:spacing w:line="240" w:lineRule="auto"/>
        <w:ind w:right="-262" w:firstLine="312"/>
        <w:jc w:val="both"/>
        <w:rPr>
          <w:rFonts w:ascii="Times New Roman" w:hAnsi="Times New Roman" w:cs="Times New Roman"/>
          <w:sz w:val="24"/>
          <w:szCs w:val="24"/>
        </w:rPr>
      </w:pPr>
      <w:r w:rsidRPr="009B7E12">
        <w:rPr>
          <w:rFonts w:ascii="Times New Roman" w:hAnsi="Times New Roman" w:cs="Times New Roman"/>
          <w:sz w:val="24"/>
          <w:szCs w:val="24"/>
        </w:rPr>
        <w:t>Кристаллизация—это образование кристаллов при переходе из жидкого или газообразного состояния в твердое. Форма, размеры и взаимное расположение кри</w:t>
      </w:r>
      <w:r w:rsidRPr="009B7E12">
        <w:rPr>
          <w:rFonts w:ascii="Times New Roman" w:hAnsi="Times New Roman" w:cs="Times New Roman"/>
          <w:sz w:val="24"/>
          <w:szCs w:val="24"/>
        </w:rPr>
        <w:softHyphen/>
        <w:t>сталлов определяют все свойства металлов и сплавов.</w:t>
      </w:r>
    </w:p>
    <w:p w:rsidR="009B7E12" w:rsidRPr="009B7E12" w:rsidRDefault="009B7E12" w:rsidP="009B7E12">
      <w:pPr>
        <w:framePr w:h="2323" w:hSpace="38" w:wrap="notBeside" w:vAnchor="text" w:hAnchor="page" w:x="1862" w:y="292"/>
        <w:spacing w:line="240" w:lineRule="auto"/>
        <w:ind w:right="-262"/>
        <w:rPr>
          <w:rFonts w:ascii="Times New Roman" w:hAnsi="Times New Roman" w:cs="Times New Roman"/>
          <w:sz w:val="24"/>
          <w:szCs w:val="24"/>
          <w:highlight w:val="yellow"/>
        </w:rPr>
      </w:pPr>
      <w:r w:rsidRPr="009B7E12">
        <w:rPr>
          <w:rFonts w:ascii="Times New Roman" w:hAnsi="Times New Roman" w:cs="Times New Roman"/>
          <w:noProof/>
          <w:sz w:val="24"/>
          <w:szCs w:val="24"/>
        </w:rPr>
        <w:pict>
          <v:shape id="_x0000_s1045" type="#_x0000_t202" style="position:absolute;margin-left:206.65pt;margin-top:147.25pt;width:225pt;height:63pt;z-index:251675648" stroked="f">
            <v:textbox>
              <w:txbxContent>
                <w:p w:rsidR="009B7E12" w:rsidRPr="00950E96" w:rsidRDefault="009B7E12" w:rsidP="009B7E12">
                  <w:pPr>
                    <w:shd w:val="clear" w:color="auto" w:fill="FFFFFF"/>
                    <w:tabs>
                      <w:tab w:val="left" w:pos="2822"/>
                    </w:tabs>
                    <w:spacing w:before="62" w:line="192" w:lineRule="auto"/>
                    <w:jc w:val="center"/>
                    <w:rPr>
                      <w:sz w:val="24"/>
                      <w:szCs w:val="24"/>
                    </w:rPr>
                  </w:pPr>
                  <w:r w:rsidRPr="009536C4">
                    <w:rPr>
                      <w:sz w:val="24"/>
                      <w:szCs w:val="24"/>
                    </w:rPr>
                    <w:t xml:space="preserve">Рис. </w:t>
                  </w:r>
                  <w:r>
                    <w:rPr>
                      <w:sz w:val="24"/>
                      <w:szCs w:val="24"/>
                    </w:rPr>
                    <w:t>23</w:t>
                  </w:r>
                  <w:r w:rsidRPr="009536C4">
                    <w:rPr>
                      <w:sz w:val="24"/>
                      <w:szCs w:val="24"/>
                    </w:rPr>
                    <w:t>. Зависимость числа центров металла, кристаллизации Ч. Ц. и скорости</w:t>
                  </w:r>
                  <w:r w:rsidRPr="009536C4">
                    <w:rPr>
                      <w:sz w:val="24"/>
                      <w:szCs w:val="24"/>
                    </w:rPr>
                    <w:softHyphen/>
                    <w:t xml:space="preserve"> роста кристаллов С. Р. от                                   степени переохлаждения  Δt.</w:t>
                  </w:r>
                </w:p>
              </w:txbxContent>
            </v:textbox>
          </v:shape>
        </w:pict>
      </w:r>
      <w:r w:rsidRPr="009B7E12">
        <w:rPr>
          <w:rFonts w:ascii="Times New Roman" w:hAnsi="Times New Roman" w:cs="Times New Roman"/>
          <w:noProof/>
          <w:sz w:val="24"/>
          <w:szCs w:val="24"/>
        </w:rPr>
        <w:pict>
          <v:shape id="_x0000_s1044" type="#_x0000_t202" style="position:absolute;margin-left:17.65pt;margin-top:147.25pt;width:162pt;height:26.5pt;z-index:251674624" stroked="f">
            <v:textbox>
              <w:txbxContent>
                <w:p w:rsidR="009B7E12" w:rsidRPr="009536C4" w:rsidRDefault="009B7E12" w:rsidP="009B7E12">
                  <w:pPr>
                    <w:rPr>
                      <w:sz w:val="24"/>
                      <w:szCs w:val="24"/>
                    </w:rPr>
                  </w:pPr>
                  <w:r w:rsidRPr="009536C4">
                    <w:rPr>
                      <w:sz w:val="24"/>
                      <w:szCs w:val="24"/>
                    </w:rPr>
                    <w:t>Рис.</w:t>
                  </w:r>
                  <w:r>
                    <w:rPr>
                      <w:sz w:val="24"/>
                      <w:szCs w:val="24"/>
                    </w:rPr>
                    <w:t>22</w:t>
                  </w:r>
                  <w:r w:rsidRPr="009536C4">
                    <w:rPr>
                      <w:sz w:val="24"/>
                      <w:szCs w:val="24"/>
                    </w:rPr>
                    <w:t>. Кривая охлаждения</w:t>
                  </w:r>
                </w:p>
              </w:txbxContent>
            </v:textbox>
          </v:shape>
        </w:pict>
      </w:r>
      <w:r w:rsidRPr="009B7E12">
        <w:rPr>
          <w:rFonts w:ascii="Times New Roman" w:hAnsi="Times New Roman" w:cs="Times New Roman"/>
          <w:noProof/>
          <w:sz w:val="24"/>
          <w:szCs w:val="24"/>
        </w:rPr>
        <w:drawing>
          <wp:inline distT="0" distB="0" distL="0" distR="0">
            <wp:extent cx="5019675" cy="193357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5019675" cy="1933575"/>
                    </a:xfrm>
                    <a:prstGeom prst="rect">
                      <a:avLst/>
                    </a:prstGeom>
                    <a:noFill/>
                    <a:ln w="9525">
                      <a:noFill/>
                      <a:miter lim="800000"/>
                      <a:headEnd/>
                      <a:tailEnd/>
                    </a:ln>
                  </pic:spPr>
                </pic:pic>
              </a:graphicData>
            </a:graphic>
          </wp:inline>
        </w:drawing>
      </w:r>
    </w:p>
    <w:p w:rsidR="009B7E12" w:rsidRPr="009B7E12" w:rsidRDefault="009B7E12" w:rsidP="009B7E12">
      <w:pPr>
        <w:shd w:val="clear" w:color="auto" w:fill="FFFFFF"/>
        <w:spacing w:line="240" w:lineRule="auto"/>
        <w:ind w:left="2818"/>
        <w:rPr>
          <w:rFonts w:ascii="Times New Roman" w:hAnsi="Times New Roman" w:cs="Times New Roman"/>
          <w:sz w:val="24"/>
          <w:szCs w:val="24"/>
        </w:rPr>
      </w:pPr>
    </w:p>
    <w:p w:rsidR="009B7E12" w:rsidRPr="009B7E12" w:rsidRDefault="009B7E12" w:rsidP="009B7E12">
      <w:pPr>
        <w:spacing w:line="240" w:lineRule="auto"/>
        <w:ind w:right="-262" w:firstLine="708"/>
        <w:rPr>
          <w:rFonts w:ascii="Times New Roman" w:hAnsi="Times New Roman" w:cs="Times New Roman"/>
          <w:sz w:val="24"/>
          <w:szCs w:val="24"/>
        </w:rPr>
      </w:pPr>
    </w:p>
    <w:p w:rsidR="009B7E12" w:rsidRPr="009B7E12" w:rsidRDefault="009B7E12" w:rsidP="009B7E12">
      <w:pPr>
        <w:shd w:val="clear" w:color="auto" w:fill="FFFFFF"/>
        <w:spacing w:line="240" w:lineRule="auto"/>
        <w:ind w:left="10" w:right="-261" w:firstLine="312"/>
        <w:jc w:val="both"/>
        <w:rPr>
          <w:rFonts w:ascii="Times New Roman" w:hAnsi="Times New Roman" w:cs="Times New Roman"/>
          <w:sz w:val="24"/>
          <w:szCs w:val="24"/>
        </w:rPr>
      </w:pPr>
    </w:p>
    <w:p w:rsidR="009B7E12" w:rsidRPr="009B7E12" w:rsidRDefault="009B7E12" w:rsidP="009B7E12">
      <w:pPr>
        <w:shd w:val="clear" w:color="auto" w:fill="FFFFFF"/>
        <w:spacing w:line="240" w:lineRule="auto"/>
        <w:ind w:left="10" w:right="-261" w:firstLine="312"/>
        <w:jc w:val="both"/>
        <w:rPr>
          <w:rFonts w:ascii="Times New Roman" w:hAnsi="Times New Roman" w:cs="Times New Roman"/>
          <w:sz w:val="24"/>
          <w:szCs w:val="24"/>
        </w:rPr>
      </w:pPr>
    </w:p>
    <w:p w:rsidR="009B7E12" w:rsidRPr="009B7E12" w:rsidRDefault="009B7E12" w:rsidP="009B7E12">
      <w:pPr>
        <w:shd w:val="clear" w:color="auto" w:fill="FFFFFF"/>
        <w:spacing w:line="240" w:lineRule="auto"/>
        <w:ind w:left="10" w:right="-261" w:firstLine="312"/>
        <w:jc w:val="both"/>
        <w:rPr>
          <w:rFonts w:ascii="Times New Roman" w:hAnsi="Times New Roman" w:cs="Times New Roman"/>
          <w:sz w:val="24"/>
          <w:szCs w:val="24"/>
        </w:rPr>
      </w:pPr>
    </w:p>
    <w:p w:rsidR="009B7E12" w:rsidRPr="009B7E12" w:rsidRDefault="009B7E12" w:rsidP="009B7E12">
      <w:pPr>
        <w:shd w:val="clear" w:color="auto" w:fill="FFFFFF"/>
        <w:spacing w:line="240" w:lineRule="auto"/>
        <w:ind w:left="10" w:right="-261" w:firstLine="312"/>
        <w:jc w:val="both"/>
        <w:rPr>
          <w:rFonts w:ascii="Times New Roman" w:hAnsi="Times New Roman" w:cs="Times New Roman"/>
          <w:sz w:val="24"/>
          <w:szCs w:val="24"/>
        </w:rPr>
      </w:pPr>
      <w:r w:rsidRPr="009B7E12">
        <w:rPr>
          <w:rFonts w:ascii="Times New Roman" w:hAnsi="Times New Roman" w:cs="Times New Roman"/>
          <w:sz w:val="24"/>
          <w:szCs w:val="24"/>
        </w:rPr>
        <w:t>При медленном охлаждении жидкого металла в точ</w:t>
      </w:r>
      <w:r w:rsidRPr="009B7E12">
        <w:rPr>
          <w:rFonts w:ascii="Times New Roman" w:hAnsi="Times New Roman" w:cs="Times New Roman"/>
          <w:sz w:val="24"/>
          <w:szCs w:val="24"/>
        </w:rPr>
        <w:softHyphen/>
        <w:t xml:space="preserve">ке </w:t>
      </w:r>
      <w:r w:rsidRPr="009B7E12">
        <w:rPr>
          <w:rFonts w:ascii="Times New Roman" w:hAnsi="Times New Roman" w:cs="Times New Roman"/>
          <w:sz w:val="24"/>
          <w:szCs w:val="24"/>
          <w:lang w:val="en-US"/>
        </w:rPr>
        <w:t>m</w:t>
      </w:r>
      <w:r w:rsidRPr="009B7E12">
        <w:rPr>
          <w:rFonts w:ascii="Times New Roman" w:hAnsi="Times New Roman" w:cs="Times New Roman"/>
          <w:sz w:val="24"/>
          <w:szCs w:val="24"/>
        </w:rPr>
        <w:t xml:space="preserve"> при температуре </w:t>
      </w:r>
      <w:r w:rsidRPr="009B7E12">
        <w:rPr>
          <w:rFonts w:ascii="Times New Roman" w:hAnsi="Times New Roman" w:cs="Times New Roman"/>
          <w:sz w:val="24"/>
          <w:szCs w:val="24"/>
          <w:lang w:val="en-US"/>
        </w:rPr>
        <w:t>t</w:t>
      </w:r>
      <w:r w:rsidRPr="009B7E12">
        <w:rPr>
          <w:rFonts w:ascii="Times New Roman" w:hAnsi="Times New Roman" w:cs="Times New Roman"/>
          <w:sz w:val="24"/>
          <w:szCs w:val="24"/>
        </w:rPr>
        <w:t xml:space="preserve"> в нем зарождаются первые центры кристаллизации (рис.22). По мере отвода тепла число центров увеличивается, ранее зародившиеся кристаллы растут. До тех пор пока весь жидкий металл не затвердеет (точка п), температура остается посто</w:t>
      </w:r>
      <w:r w:rsidRPr="009B7E12">
        <w:rPr>
          <w:rFonts w:ascii="Times New Roman" w:hAnsi="Times New Roman" w:cs="Times New Roman"/>
          <w:sz w:val="24"/>
          <w:szCs w:val="24"/>
        </w:rPr>
        <w:softHyphen/>
        <w:t>янной. Этот процесс сопровождается выделением скры</w:t>
      </w:r>
      <w:r w:rsidRPr="009B7E12">
        <w:rPr>
          <w:rFonts w:ascii="Times New Roman" w:hAnsi="Times New Roman" w:cs="Times New Roman"/>
          <w:sz w:val="24"/>
          <w:szCs w:val="24"/>
        </w:rPr>
        <w:softHyphen/>
        <w:t>той теплоты кристаллизации, поэтому на кривой охлаж</w:t>
      </w:r>
      <w:r w:rsidRPr="009B7E12">
        <w:rPr>
          <w:rFonts w:ascii="Times New Roman" w:hAnsi="Times New Roman" w:cs="Times New Roman"/>
          <w:sz w:val="24"/>
          <w:szCs w:val="24"/>
        </w:rPr>
        <w:softHyphen/>
        <w:t>дения образуется горизонтальный участок (площадка), который показывает, что затвердевание протекает при постоянной температуре. После завершения кристалли</w:t>
      </w:r>
      <w:r w:rsidRPr="009B7E12">
        <w:rPr>
          <w:rFonts w:ascii="Times New Roman" w:hAnsi="Times New Roman" w:cs="Times New Roman"/>
          <w:sz w:val="24"/>
          <w:szCs w:val="24"/>
        </w:rPr>
        <w:softHyphen/>
        <w:t>зации температура плавно понижается.</w:t>
      </w:r>
    </w:p>
    <w:p w:rsidR="009B7E12" w:rsidRPr="009B7E12" w:rsidRDefault="009B7E12" w:rsidP="009B7E12">
      <w:pPr>
        <w:shd w:val="clear" w:color="auto" w:fill="FFFFFF"/>
        <w:spacing w:line="240" w:lineRule="auto"/>
        <w:ind w:left="10" w:right="-262" w:firstLine="307"/>
        <w:jc w:val="both"/>
        <w:rPr>
          <w:rFonts w:ascii="Times New Roman" w:hAnsi="Times New Roman" w:cs="Times New Roman"/>
          <w:sz w:val="24"/>
          <w:szCs w:val="24"/>
        </w:rPr>
      </w:pPr>
      <w:r w:rsidRPr="009B7E12">
        <w:rPr>
          <w:rFonts w:ascii="Times New Roman" w:hAnsi="Times New Roman" w:cs="Times New Roman"/>
          <w:sz w:val="24"/>
          <w:szCs w:val="24"/>
        </w:rPr>
        <w:t>Температуру, при которой металл переходит из жид</w:t>
      </w:r>
      <w:r w:rsidRPr="009B7E12">
        <w:rPr>
          <w:rFonts w:ascii="Times New Roman" w:hAnsi="Times New Roman" w:cs="Times New Roman"/>
          <w:sz w:val="24"/>
          <w:szCs w:val="24"/>
        </w:rPr>
        <w:softHyphen/>
        <w:t>кого состояния в твердое, называют температурой пер</w:t>
      </w:r>
      <w:r w:rsidRPr="009B7E12">
        <w:rPr>
          <w:rFonts w:ascii="Times New Roman" w:hAnsi="Times New Roman" w:cs="Times New Roman"/>
          <w:sz w:val="24"/>
          <w:szCs w:val="24"/>
        </w:rPr>
        <w:softHyphen/>
        <w:t>вичной кристаллизации. Кроме первичной кристаллиза</w:t>
      </w:r>
      <w:r w:rsidRPr="009B7E12">
        <w:rPr>
          <w:rFonts w:ascii="Times New Roman" w:hAnsi="Times New Roman" w:cs="Times New Roman"/>
          <w:sz w:val="24"/>
          <w:szCs w:val="24"/>
        </w:rPr>
        <w:softHyphen/>
        <w:t>ции, возможна и вторичная — изменение кристалличе</w:t>
      </w:r>
      <w:r w:rsidRPr="009B7E12">
        <w:rPr>
          <w:rFonts w:ascii="Times New Roman" w:hAnsi="Times New Roman" w:cs="Times New Roman"/>
          <w:sz w:val="24"/>
          <w:szCs w:val="24"/>
        </w:rPr>
        <w:softHyphen/>
        <w:t>ского строения металлов в твердом состоянии.</w:t>
      </w:r>
    </w:p>
    <w:p w:rsidR="009B7E12" w:rsidRPr="009B7E12" w:rsidRDefault="009B7E12" w:rsidP="009B7E12">
      <w:pPr>
        <w:shd w:val="clear" w:color="auto" w:fill="FFFFFF"/>
        <w:spacing w:line="240" w:lineRule="auto"/>
        <w:ind w:left="24" w:right="-262" w:firstLine="312"/>
        <w:jc w:val="both"/>
        <w:rPr>
          <w:rFonts w:ascii="Times New Roman" w:hAnsi="Times New Roman" w:cs="Times New Roman"/>
          <w:sz w:val="24"/>
          <w:szCs w:val="24"/>
        </w:rPr>
      </w:pPr>
      <w:r w:rsidRPr="009B7E12">
        <w:rPr>
          <w:rFonts w:ascii="Times New Roman" w:hAnsi="Times New Roman" w:cs="Times New Roman"/>
          <w:sz w:val="24"/>
          <w:szCs w:val="24"/>
        </w:rPr>
        <w:t>При быстром отводе тепла некоторые металлы спо</w:t>
      </w:r>
      <w:r w:rsidRPr="009B7E12">
        <w:rPr>
          <w:rFonts w:ascii="Times New Roman" w:hAnsi="Times New Roman" w:cs="Times New Roman"/>
          <w:sz w:val="24"/>
          <w:szCs w:val="24"/>
        </w:rPr>
        <w:softHyphen/>
        <w:t>собны некоторое время находиться в жидком состоянии при температуре ниже границы первичной кристалли</w:t>
      </w:r>
      <w:r w:rsidRPr="009B7E12">
        <w:rPr>
          <w:rFonts w:ascii="Times New Roman" w:hAnsi="Times New Roman" w:cs="Times New Roman"/>
          <w:sz w:val="24"/>
          <w:szCs w:val="24"/>
        </w:rPr>
        <w:softHyphen/>
        <w:t>зации. Явление объясняют следующим образом. В ре</w:t>
      </w:r>
      <w:r w:rsidRPr="009B7E12">
        <w:rPr>
          <w:rFonts w:ascii="Times New Roman" w:hAnsi="Times New Roman" w:cs="Times New Roman"/>
          <w:sz w:val="24"/>
          <w:szCs w:val="24"/>
        </w:rPr>
        <w:softHyphen/>
        <w:t>зультате быстрого отвода тепла образуется большое количество центров кристаллизации и происходит интен</w:t>
      </w:r>
      <w:r w:rsidRPr="009B7E12">
        <w:rPr>
          <w:rFonts w:ascii="Times New Roman" w:hAnsi="Times New Roman" w:cs="Times New Roman"/>
          <w:sz w:val="24"/>
          <w:szCs w:val="24"/>
        </w:rPr>
        <w:softHyphen/>
        <w:t>сивный их рост. Это приводит к выделению значитель</w:t>
      </w:r>
      <w:r w:rsidRPr="009B7E12">
        <w:rPr>
          <w:rFonts w:ascii="Times New Roman" w:hAnsi="Times New Roman" w:cs="Times New Roman"/>
          <w:sz w:val="24"/>
          <w:szCs w:val="24"/>
        </w:rPr>
        <w:softHyphen/>
        <w:t>ного количества тепла, способного некоторое время под</w:t>
      </w:r>
      <w:r w:rsidRPr="009B7E12">
        <w:rPr>
          <w:rFonts w:ascii="Times New Roman" w:hAnsi="Times New Roman" w:cs="Times New Roman"/>
          <w:sz w:val="24"/>
          <w:szCs w:val="24"/>
        </w:rPr>
        <w:softHyphen/>
        <w:t>держивать металл в жидком состоянии и даже повы</w:t>
      </w:r>
      <w:r w:rsidRPr="009B7E12">
        <w:rPr>
          <w:rFonts w:ascii="Times New Roman" w:hAnsi="Times New Roman" w:cs="Times New Roman"/>
          <w:sz w:val="24"/>
          <w:szCs w:val="24"/>
        </w:rPr>
        <w:softHyphen/>
        <w:t>шать его температуру.</w:t>
      </w:r>
    </w:p>
    <w:p w:rsidR="009B7E12" w:rsidRPr="009B7E12" w:rsidRDefault="009B7E12" w:rsidP="009B7E12">
      <w:pPr>
        <w:shd w:val="clear" w:color="auto" w:fill="FFFFFF"/>
        <w:spacing w:line="240" w:lineRule="auto"/>
        <w:ind w:left="19" w:right="-262" w:firstLine="322"/>
        <w:jc w:val="both"/>
        <w:rPr>
          <w:rFonts w:ascii="Times New Roman" w:hAnsi="Times New Roman" w:cs="Times New Roman"/>
          <w:sz w:val="24"/>
          <w:szCs w:val="24"/>
        </w:rPr>
      </w:pPr>
      <w:r w:rsidRPr="009B7E12">
        <w:rPr>
          <w:rFonts w:ascii="Times New Roman" w:hAnsi="Times New Roman" w:cs="Times New Roman"/>
          <w:sz w:val="24"/>
          <w:szCs w:val="24"/>
        </w:rPr>
        <w:t>Разность между теоретической t</w:t>
      </w:r>
      <w:r w:rsidRPr="009B7E12">
        <w:rPr>
          <w:rFonts w:ascii="Times New Roman" w:hAnsi="Times New Roman" w:cs="Times New Roman"/>
          <w:sz w:val="24"/>
          <w:szCs w:val="24"/>
          <w:vertAlign w:val="subscript"/>
          <w:lang w:val="en-US"/>
        </w:rPr>
        <w:t>T</w:t>
      </w:r>
      <w:r w:rsidRPr="009B7E12">
        <w:rPr>
          <w:rFonts w:ascii="Times New Roman" w:hAnsi="Times New Roman" w:cs="Times New Roman"/>
          <w:sz w:val="24"/>
          <w:szCs w:val="24"/>
        </w:rPr>
        <w:t xml:space="preserve"> и фактической t</w:t>
      </w:r>
      <w:r w:rsidRPr="009B7E12">
        <w:rPr>
          <w:rFonts w:ascii="Times New Roman" w:hAnsi="Times New Roman" w:cs="Times New Roman"/>
          <w:sz w:val="24"/>
          <w:szCs w:val="24"/>
          <w:vertAlign w:val="subscript"/>
        </w:rPr>
        <w:t>ф</w:t>
      </w:r>
      <w:r w:rsidRPr="009B7E12">
        <w:rPr>
          <w:rFonts w:ascii="Times New Roman" w:hAnsi="Times New Roman" w:cs="Times New Roman"/>
          <w:sz w:val="24"/>
          <w:szCs w:val="24"/>
        </w:rPr>
        <w:t xml:space="preserve"> температурами кристаллизации называют степенью пе</w:t>
      </w:r>
      <w:r w:rsidRPr="009B7E12">
        <w:rPr>
          <w:rFonts w:ascii="Times New Roman" w:hAnsi="Times New Roman" w:cs="Times New Roman"/>
          <w:sz w:val="24"/>
          <w:szCs w:val="24"/>
        </w:rPr>
        <w:softHyphen/>
        <w:t>реохлаждения Δ</w:t>
      </w:r>
      <w:r w:rsidRPr="009B7E12">
        <w:rPr>
          <w:rFonts w:ascii="Times New Roman" w:hAnsi="Times New Roman" w:cs="Times New Roman"/>
          <w:sz w:val="24"/>
          <w:szCs w:val="24"/>
          <w:lang w:val="en-US"/>
        </w:rPr>
        <w:t>t</w:t>
      </w:r>
      <w:r w:rsidRPr="009B7E12">
        <w:rPr>
          <w:rFonts w:ascii="Times New Roman" w:hAnsi="Times New Roman" w:cs="Times New Roman"/>
          <w:sz w:val="24"/>
          <w:szCs w:val="24"/>
        </w:rPr>
        <w:t xml:space="preserve"> = </w:t>
      </w:r>
      <w:r w:rsidRPr="009B7E12">
        <w:rPr>
          <w:rFonts w:ascii="Times New Roman" w:hAnsi="Times New Roman" w:cs="Times New Roman"/>
          <w:sz w:val="24"/>
          <w:szCs w:val="24"/>
          <w:lang w:val="en-US"/>
        </w:rPr>
        <w:t>t</w:t>
      </w:r>
      <w:r w:rsidRPr="009B7E12">
        <w:rPr>
          <w:rFonts w:ascii="Times New Roman" w:hAnsi="Times New Roman" w:cs="Times New Roman"/>
          <w:sz w:val="24"/>
          <w:szCs w:val="24"/>
          <w:vertAlign w:val="subscript"/>
        </w:rPr>
        <w:t xml:space="preserve">Т  </w:t>
      </w:r>
      <w:r w:rsidRPr="009B7E12">
        <w:rPr>
          <w:rFonts w:ascii="Times New Roman" w:hAnsi="Times New Roman" w:cs="Times New Roman"/>
          <w:sz w:val="24"/>
          <w:szCs w:val="24"/>
        </w:rPr>
        <w:t xml:space="preserve">— t </w:t>
      </w:r>
      <w:r w:rsidRPr="009B7E12">
        <w:rPr>
          <w:rFonts w:ascii="Times New Roman" w:hAnsi="Times New Roman" w:cs="Times New Roman"/>
          <w:sz w:val="24"/>
          <w:szCs w:val="24"/>
          <w:vertAlign w:val="subscript"/>
        </w:rPr>
        <w:t>ф</w:t>
      </w:r>
      <w:r w:rsidRPr="009B7E12">
        <w:rPr>
          <w:rFonts w:ascii="Times New Roman" w:hAnsi="Times New Roman" w:cs="Times New Roman"/>
          <w:sz w:val="24"/>
          <w:szCs w:val="24"/>
        </w:rPr>
        <w:t>.</w:t>
      </w:r>
    </w:p>
    <w:p w:rsidR="009B7E12" w:rsidRPr="009B7E12" w:rsidRDefault="009B7E12" w:rsidP="009B7E12">
      <w:pPr>
        <w:shd w:val="clear" w:color="auto" w:fill="FFFFFF"/>
        <w:spacing w:line="240" w:lineRule="auto"/>
        <w:ind w:left="5" w:right="-262"/>
        <w:jc w:val="both"/>
        <w:rPr>
          <w:rFonts w:ascii="Times New Roman" w:hAnsi="Times New Roman" w:cs="Times New Roman"/>
          <w:sz w:val="24"/>
          <w:szCs w:val="24"/>
        </w:rPr>
      </w:pPr>
      <w:r w:rsidRPr="009B7E12">
        <w:rPr>
          <w:rFonts w:ascii="Times New Roman" w:hAnsi="Times New Roman" w:cs="Times New Roman"/>
          <w:sz w:val="24"/>
          <w:szCs w:val="24"/>
        </w:rPr>
        <w:t>Д. К. Чернов установил, что процесс кристаллиза</w:t>
      </w:r>
      <w:r w:rsidRPr="009B7E12">
        <w:rPr>
          <w:rFonts w:ascii="Times New Roman" w:hAnsi="Times New Roman" w:cs="Times New Roman"/>
          <w:sz w:val="24"/>
          <w:szCs w:val="24"/>
        </w:rPr>
        <w:softHyphen/>
        <w:t>ции можно определить количественно,    если известны скорость зарождения центров кристаллизации и ско</w:t>
      </w:r>
      <w:r w:rsidRPr="009B7E12">
        <w:rPr>
          <w:rFonts w:ascii="Times New Roman" w:hAnsi="Times New Roman" w:cs="Times New Roman"/>
          <w:sz w:val="24"/>
          <w:szCs w:val="24"/>
        </w:rPr>
        <w:softHyphen/>
        <w:t>рость роста кристаллов. Скорость зарождения — число центров (Ч. Ц.) кристаллизации, возникающих в еди</w:t>
      </w:r>
      <w:r w:rsidRPr="009B7E12">
        <w:rPr>
          <w:rFonts w:ascii="Times New Roman" w:hAnsi="Times New Roman" w:cs="Times New Roman"/>
          <w:sz w:val="24"/>
          <w:szCs w:val="24"/>
        </w:rPr>
        <w:softHyphen/>
        <w:t>нице объема в единицу времени. Скорость роста (С. Р.)— увеличение линейных размеров грани кристалла в еди</w:t>
      </w:r>
      <w:r w:rsidRPr="009B7E12">
        <w:rPr>
          <w:rFonts w:ascii="Times New Roman" w:hAnsi="Times New Roman" w:cs="Times New Roman"/>
          <w:sz w:val="24"/>
          <w:szCs w:val="24"/>
        </w:rPr>
        <w:softHyphen/>
        <w:t>ницу времени.</w:t>
      </w:r>
    </w:p>
    <w:p w:rsidR="009B7E12" w:rsidRPr="009B7E12" w:rsidRDefault="009B7E12" w:rsidP="009B7E12">
      <w:pPr>
        <w:shd w:val="clear" w:color="auto" w:fill="FFFFFF"/>
        <w:spacing w:line="240" w:lineRule="auto"/>
        <w:ind w:right="-262" w:firstLine="336"/>
        <w:jc w:val="both"/>
        <w:rPr>
          <w:rFonts w:ascii="Times New Roman" w:hAnsi="Times New Roman" w:cs="Times New Roman"/>
          <w:sz w:val="24"/>
          <w:szCs w:val="24"/>
        </w:rPr>
      </w:pPr>
      <w:r w:rsidRPr="009B7E12">
        <w:rPr>
          <w:rFonts w:ascii="Times New Roman" w:hAnsi="Times New Roman" w:cs="Times New Roman"/>
          <w:sz w:val="24"/>
          <w:szCs w:val="24"/>
        </w:rPr>
        <w:t>Г. Тамман установил, что число центров кристалли</w:t>
      </w:r>
      <w:r w:rsidRPr="009B7E12">
        <w:rPr>
          <w:rFonts w:ascii="Times New Roman" w:hAnsi="Times New Roman" w:cs="Times New Roman"/>
          <w:sz w:val="24"/>
          <w:szCs w:val="24"/>
        </w:rPr>
        <w:softHyphen/>
        <w:t>зации и скорость роста кристаллов с повышением сте</w:t>
      </w:r>
      <w:r w:rsidRPr="009B7E12">
        <w:rPr>
          <w:rFonts w:ascii="Times New Roman" w:hAnsi="Times New Roman" w:cs="Times New Roman"/>
          <w:sz w:val="24"/>
          <w:szCs w:val="24"/>
        </w:rPr>
        <w:softHyphen/>
        <w:t>пени переохлаждения увеличиваются, достигают макси</w:t>
      </w:r>
      <w:r w:rsidRPr="009B7E12">
        <w:rPr>
          <w:rFonts w:ascii="Times New Roman" w:hAnsi="Times New Roman" w:cs="Times New Roman"/>
          <w:sz w:val="24"/>
          <w:szCs w:val="24"/>
        </w:rPr>
        <w:softHyphen/>
        <w:t>мума, а затем уменьшаются до нуля (рис. 23).</w:t>
      </w:r>
    </w:p>
    <w:p w:rsidR="009B7E12" w:rsidRPr="009B7E12" w:rsidRDefault="009B7E12" w:rsidP="009B7E12">
      <w:pPr>
        <w:shd w:val="clear" w:color="auto" w:fill="FFFFFF"/>
        <w:spacing w:line="240" w:lineRule="auto"/>
        <w:ind w:left="82"/>
        <w:jc w:val="center"/>
        <w:rPr>
          <w:rFonts w:ascii="Times New Roman" w:hAnsi="Times New Roman" w:cs="Times New Roman"/>
          <w:b/>
          <w:sz w:val="24"/>
          <w:szCs w:val="24"/>
        </w:rPr>
      </w:pPr>
      <w:r w:rsidRPr="009B7E12">
        <w:rPr>
          <w:rFonts w:ascii="Times New Roman" w:hAnsi="Times New Roman" w:cs="Times New Roman"/>
          <w:b/>
          <w:sz w:val="24"/>
          <w:szCs w:val="24"/>
        </w:rPr>
        <w:t>2.5. Кристаллизация металлов</w:t>
      </w:r>
    </w:p>
    <w:p w:rsidR="009B7E12" w:rsidRPr="009B7E12" w:rsidRDefault="009B7E12" w:rsidP="009B7E12">
      <w:pPr>
        <w:shd w:val="clear" w:color="auto" w:fill="FFFFFF"/>
        <w:spacing w:line="240" w:lineRule="auto"/>
        <w:ind w:left="67" w:right="67" w:firstLine="317"/>
        <w:jc w:val="both"/>
        <w:rPr>
          <w:rFonts w:ascii="Times New Roman" w:hAnsi="Times New Roman" w:cs="Times New Roman"/>
          <w:sz w:val="24"/>
          <w:szCs w:val="24"/>
        </w:rPr>
      </w:pPr>
      <w:r w:rsidRPr="009B7E12">
        <w:rPr>
          <w:rFonts w:ascii="Times New Roman" w:hAnsi="Times New Roman" w:cs="Times New Roman"/>
          <w:sz w:val="24"/>
          <w:szCs w:val="24"/>
        </w:rPr>
        <w:t>При переходе аморфного тела из жидкого состояния в твердое никаких качественных изменений в строении не происходит, что подтверждает монотонный ход кри</w:t>
      </w:r>
      <w:r w:rsidRPr="009B7E12">
        <w:rPr>
          <w:rFonts w:ascii="Times New Roman" w:hAnsi="Times New Roman" w:cs="Times New Roman"/>
          <w:sz w:val="24"/>
          <w:szCs w:val="24"/>
        </w:rPr>
        <w:softHyphen/>
        <w:t>вой охлаждения (рис. 24, а). В твердом состоянии ато</w:t>
      </w:r>
      <w:r w:rsidRPr="009B7E12">
        <w:rPr>
          <w:rFonts w:ascii="Times New Roman" w:hAnsi="Times New Roman" w:cs="Times New Roman"/>
          <w:sz w:val="24"/>
          <w:szCs w:val="24"/>
        </w:rPr>
        <w:softHyphen/>
        <w:t>мы в аморфном теле расположены так же хаотично, как и в жидком, но только более компактно и за счет этого имеют более ограниченную свободу перемещения.</w:t>
      </w:r>
    </w:p>
    <w:p w:rsidR="009B7E12" w:rsidRPr="009B7E12" w:rsidRDefault="009B7E12" w:rsidP="009B7E12">
      <w:pPr>
        <w:shd w:val="clear" w:color="auto" w:fill="FFFFFF"/>
        <w:spacing w:line="240" w:lineRule="auto"/>
        <w:ind w:right="182" w:firstLine="336"/>
        <w:jc w:val="both"/>
        <w:rPr>
          <w:rFonts w:ascii="Times New Roman" w:hAnsi="Times New Roman" w:cs="Times New Roman"/>
          <w:sz w:val="24"/>
          <w:szCs w:val="24"/>
        </w:rPr>
      </w:pPr>
      <w:r w:rsidRPr="009B7E12">
        <w:rPr>
          <w:rFonts w:ascii="Times New Roman" w:hAnsi="Times New Roman" w:cs="Times New Roman"/>
          <w:sz w:val="24"/>
          <w:szCs w:val="24"/>
        </w:rPr>
        <w:t>При нагреве всех кристаллических тел, в том числе металлов, всегда наблюдается четкая граница перехо</w:t>
      </w:r>
      <w:r w:rsidRPr="009B7E12">
        <w:rPr>
          <w:rFonts w:ascii="Times New Roman" w:hAnsi="Times New Roman" w:cs="Times New Roman"/>
          <w:sz w:val="24"/>
          <w:szCs w:val="24"/>
        </w:rPr>
        <w:softHyphen/>
        <w:t>да из твердого состояния в жидкое. Такая же резкая граница существует и при переходе из жидкого состоя</w:t>
      </w:r>
      <w:r w:rsidRPr="009B7E12">
        <w:rPr>
          <w:rFonts w:ascii="Times New Roman" w:hAnsi="Times New Roman" w:cs="Times New Roman"/>
          <w:sz w:val="24"/>
          <w:szCs w:val="24"/>
        </w:rPr>
        <w:softHyphen/>
        <w:t>ния в твердое (рис. 24, б). На участке кривой 1—2 (см. рис. 24, б) внешний подвод тепла сопровождается повышением температуры металла, сохраняющего свою кристаллическую решетку, атомы в которой увеличивают амплитуду колебания за счет поглощения тепловой энергии. На участке 2—3 подвод тепла продолжается, но он не приводит к по</w:t>
      </w:r>
      <w:r w:rsidRPr="009B7E12">
        <w:rPr>
          <w:rFonts w:ascii="Times New Roman" w:hAnsi="Times New Roman" w:cs="Times New Roman"/>
          <w:sz w:val="24"/>
          <w:szCs w:val="24"/>
        </w:rPr>
        <w:softHyphen/>
        <w:t xml:space="preserve">вышению температуры, т.е. подводимая энергия целиком расходуется на разрушение кристаллической решетки и </w:t>
      </w:r>
      <w:r w:rsidRPr="009B7E12">
        <w:rPr>
          <w:rFonts w:ascii="Times New Roman" w:hAnsi="Times New Roman" w:cs="Times New Roman"/>
          <w:sz w:val="24"/>
          <w:szCs w:val="24"/>
        </w:rPr>
        <w:lastRenderedPageBreak/>
        <w:t>переход атомов в неупорядоченное   состояние. Внешне металла, сохраняющего свою кристаллическую решетку, атомы в которой увеличивают амплитуду колебания за счет поглощения тепловой энергии. На участке 2—3 подвод тепла продолжается, но он не приводит к по</w:t>
      </w:r>
      <w:r w:rsidRPr="009B7E12">
        <w:rPr>
          <w:rFonts w:ascii="Times New Roman" w:hAnsi="Times New Roman" w:cs="Times New Roman"/>
          <w:sz w:val="24"/>
          <w:szCs w:val="24"/>
        </w:rPr>
        <w:softHyphen/>
        <w:t>вышению температуры, т.е. подводимая энергия целиком расходуется на разрушение кристаллической решетки и переход атомов в неупорядоченное   состояние. Внешне</w:t>
      </w:r>
      <w:r w:rsidRPr="009B7E12">
        <w:rPr>
          <w:rFonts w:ascii="Times New Roman" w:hAnsi="Times New Roman" w:cs="Times New Roman"/>
          <w:noProof/>
          <w:sz w:val="24"/>
          <w:szCs w:val="24"/>
        </w:rPr>
        <w:pict>
          <v:group id="_x0000_s1046" style="position:absolute;left:0;text-align:left;margin-left:0;margin-top:0;width:270.9pt;height:143.7pt;z-index:251676672;mso-position-horizontal-relative:text;mso-position-vertical-relative:text" coordorigin="1314,1140" coordsize="5418,2874">
            <v:shape id="_x0000_s1047" type="#_x0000_t75" style="position:absolute;left:1314;top:1140;width:5418;height:2760;rotation:359" wrapcoords="-46 0 -46 21510 21600 21510 21600 0 -46 0">
              <v:imagedata r:id="rId22" o:title="" gain="2.5" blacklevel="-5898f"/>
            </v:shape>
            <v:shape id="_x0000_s1048" type="#_x0000_t202" style="position:absolute;left:2034;top:3474;width:4500;height:540" stroked="f">
              <v:textbox>
                <w:txbxContent>
                  <w:p w:rsidR="009B7E12" w:rsidRPr="00B71950" w:rsidRDefault="009B7E12" w:rsidP="009B7E12">
                    <w:pPr>
                      <w:rPr>
                        <w:sz w:val="24"/>
                        <w:szCs w:val="24"/>
                      </w:rPr>
                    </w:pPr>
                    <w:r>
                      <w:rPr>
                        <w:sz w:val="24"/>
                        <w:szCs w:val="24"/>
                      </w:rPr>
                      <w:t>Рис.24.    Кривые охлаждения и нагрева</w:t>
                    </w:r>
                  </w:p>
                </w:txbxContent>
              </v:textbox>
            </v:shape>
            <w10:wrap type="square"/>
          </v:group>
        </w:pict>
      </w:r>
      <w:r w:rsidRPr="009B7E12">
        <w:rPr>
          <w:rFonts w:ascii="Times New Roman" w:hAnsi="Times New Roman" w:cs="Times New Roman"/>
          <w:sz w:val="24"/>
          <w:szCs w:val="24"/>
        </w:rPr>
        <w:t xml:space="preserve"> это проявляется в переходе твердого состояния в жид</w:t>
      </w:r>
      <w:r w:rsidRPr="009B7E12">
        <w:rPr>
          <w:rFonts w:ascii="Times New Roman" w:hAnsi="Times New Roman" w:cs="Times New Roman"/>
          <w:sz w:val="24"/>
          <w:szCs w:val="24"/>
        </w:rPr>
        <w:softHyphen/>
        <w:t>кое. В точке 3 разрушаются последние участки кристал</w:t>
      </w:r>
      <w:r w:rsidRPr="009B7E12">
        <w:rPr>
          <w:rFonts w:ascii="Times New Roman" w:hAnsi="Times New Roman" w:cs="Times New Roman"/>
          <w:sz w:val="24"/>
          <w:szCs w:val="24"/>
        </w:rPr>
        <w:softHyphen/>
        <w:t>лической решетки и продолжающийся подвод тепла вы</w:t>
      </w:r>
      <w:r w:rsidRPr="009B7E12">
        <w:rPr>
          <w:rFonts w:ascii="Times New Roman" w:hAnsi="Times New Roman" w:cs="Times New Roman"/>
          <w:sz w:val="24"/>
          <w:szCs w:val="24"/>
        </w:rPr>
        <w:softHyphen/>
        <w:t>зывает повышение температуры жидкого металла (3-4).</w:t>
      </w:r>
    </w:p>
    <w:p w:rsidR="009B7E12" w:rsidRPr="009B7E12" w:rsidRDefault="009B7E12" w:rsidP="009B7E12">
      <w:pPr>
        <w:shd w:val="clear" w:color="auto" w:fill="FFFFFF"/>
        <w:spacing w:line="240" w:lineRule="auto"/>
        <w:ind w:left="53" w:right="134" w:firstLine="317"/>
        <w:jc w:val="both"/>
        <w:rPr>
          <w:rFonts w:ascii="Times New Roman" w:hAnsi="Times New Roman" w:cs="Times New Roman"/>
          <w:sz w:val="24"/>
          <w:szCs w:val="24"/>
        </w:rPr>
      </w:pPr>
      <w:r w:rsidRPr="009B7E12">
        <w:rPr>
          <w:rFonts w:ascii="Times New Roman" w:hAnsi="Times New Roman" w:cs="Times New Roman"/>
          <w:noProof/>
          <w:sz w:val="24"/>
          <w:szCs w:val="24"/>
        </w:rPr>
        <w:pict>
          <v:group id="_x0000_s1049" style="position:absolute;left:0;text-align:left;margin-left:297pt;margin-top:5.4pt;width:188.5pt;height:207pt;z-index:251677696" coordorigin="6894,4554" coordsize="3770,4140">
            <v:shape id="_x0000_s1050" type="#_x0000_t75" style="position:absolute;left:6894;top:4554;width:3770;height:3888;rotation:357;mso-wrap-distance-left:2pt;mso-wrap-distance-right:2pt;mso-position-horizontal-relative:page">
              <v:imagedata r:id="rId23" o:title="" cropbottom="7336f" cropright="-1261f" gain="2.5" blacklevel="-5898f"/>
            </v:shape>
            <v:shape id="_x0000_s1051" type="#_x0000_t202" style="position:absolute;left:7074;top:7614;width:3420;height:1080" stroked="f">
              <v:textbox>
                <w:txbxContent>
                  <w:p w:rsidR="009B7E12" w:rsidRPr="00B71950" w:rsidRDefault="009B7E12" w:rsidP="009B7E12">
                    <w:pPr>
                      <w:spacing w:line="192" w:lineRule="auto"/>
                      <w:jc w:val="center"/>
                      <w:rPr>
                        <w:sz w:val="24"/>
                        <w:szCs w:val="24"/>
                      </w:rPr>
                    </w:pPr>
                    <w:r>
                      <w:rPr>
                        <w:sz w:val="24"/>
                        <w:szCs w:val="24"/>
                      </w:rPr>
                      <w:t>Рис. 25.   Изменение свободной энергии жидкого и твердого металла в зависимости от температуры</w:t>
                    </w:r>
                  </w:p>
                </w:txbxContent>
              </v:textbox>
            </v:shape>
            <w10:wrap type="square"/>
          </v:group>
        </w:pict>
      </w:r>
      <w:r w:rsidRPr="009B7E12">
        <w:rPr>
          <w:rFonts w:ascii="Times New Roman" w:hAnsi="Times New Roman" w:cs="Times New Roman"/>
          <w:sz w:val="24"/>
          <w:szCs w:val="24"/>
        </w:rPr>
        <w:t>При охлаждении происходит обратный процесс. На участке 5—6 происходит кристаллизация, сопровождаю</w:t>
      </w:r>
      <w:r w:rsidRPr="009B7E12">
        <w:rPr>
          <w:rFonts w:ascii="Times New Roman" w:hAnsi="Times New Roman" w:cs="Times New Roman"/>
          <w:sz w:val="24"/>
          <w:szCs w:val="24"/>
        </w:rPr>
        <w:softHyphen/>
        <w:t>щаяся выделением тепла, которое называется скрытой теплотой кристаллизации. Кристаллизация металла про</w:t>
      </w:r>
      <w:r w:rsidRPr="009B7E12">
        <w:rPr>
          <w:rFonts w:ascii="Times New Roman" w:hAnsi="Times New Roman" w:cs="Times New Roman"/>
          <w:sz w:val="24"/>
          <w:szCs w:val="24"/>
        </w:rPr>
        <w:softHyphen/>
        <w:t>исходит не строго при   температуре   плавления, а при некотором переохлаждении</w:t>
      </w:r>
    </w:p>
    <w:p w:rsidR="009B7E12" w:rsidRPr="009B7E12" w:rsidRDefault="009B7E12" w:rsidP="009B7E12">
      <w:pPr>
        <w:shd w:val="clear" w:color="auto" w:fill="FFFFFF"/>
        <w:spacing w:line="240" w:lineRule="auto"/>
        <w:ind w:left="72" w:right="24"/>
        <w:jc w:val="both"/>
        <w:rPr>
          <w:rFonts w:ascii="Times New Roman" w:hAnsi="Times New Roman" w:cs="Times New Roman"/>
          <w:sz w:val="24"/>
          <w:szCs w:val="24"/>
        </w:rPr>
      </w:pPr>
      <w:r w:rsidRPr="009B7E12">
        <w:rPr>
          <w:rFonts w:ascii="Times New Roman" w:hAnsi="Times New Roman" w:cs="Times New Roman"/>
          <w:sz w:val="24"/>
          <w:szCs w:val="24"/>
        </w:rPr>
        <w:t>Δ</w:t>
      </w:r>
      <w:r w:rsidRPr="009B7E12">
        <w:rPr>
          <w:rFonts w:ascii="Times New Roman" w:hAnsi="Times New Roman" w:cs="Times New Roman"/>
          <w:sz w:val="24"/>
          <w:szCs w:val="24"/>
          <w:lang w:val="en-US"/>
        </w:rPr>
        <w:t>t</w:t>
      </w:r>
      <w:r w:rsidRPr="009B7E12">
        <w:rPr>
          <w:rFonts w:ascii="Times New Roman" w:hAnsi="Times New Roman" w:cs="Times New Roman"/>
          <w:sz w:val="24"/>
          <w:szCs w:val="24"/>
        </w:rPr>
        <w:t>, величина которо</w:t>
      </w:r>
      <w:r w:rsidRPr="009B7E12">
        <w:rPr>
          <w:rFonts w:ascii="Times New Roman" w:hAnsi="Times New Roman" w:cs="Times New Roman"/>
          <w:sz w:val="24"/>
          <w:szCs w:val="24"/>
        </w:rPr>
        <w:softHyphen/>
        <w:t>го зависит от природы самого металла, от степе</w:t>
      </w:r>
      <w:r w:rsidRPr="009B7E12">
        <w:rPr>
          <w:rFonts w:ascii="Times New Roman" w:hAnsi="Times New Roman" w:cs="Times New Roman"/>
          <w:sz w:val="24"/>
          <w:szCs w:val="24"/>
        </w:rPr>
        <w:softHyphen/>
        <w:t>ни его загрязненности различными включения</w:t>
      </w:r>
      <w:r w:rsidRPr="009B7E12">
        <w:rPr>
          <w:rFonts w:ascii="Times New Roman" w:hAnsi="Times New Roman" w:cs="Times New Roman"/>
          <w:sz w:val="24"/>
          <w:szCs w:val="24"/>
        </w:rPr>
        <w:softHyphen/>
        <w:t>ми и от скорости охлаж</w:t>
      </w:r>
      <w:r w:rsidRPr="009B7E12">
        <w:rPr>
          <w:rFonts w:ascii="Times New Roman" w:hAnsi="Times New Roman" w:cs="Times New Roman"/>
          <w:sz w:val="24"/>
          <w:szCs w:val="24"/>
        </w:rPr>
        <w:softHyphen/>
        <w:t>дения. Чем меньше за</w:t>
      </w:r>
      <w:r w:rsidRPr="009B7E12">
        <w:rPr>
          <w:rFonts w:ascii="Times New Roman" w:hAnsi="Times New Roman" w:cs="Times New Roman"/>
          <w:sz w:val="24"/>
          <w:szCs w:val="24"/>
        </w:rPr>
        <w:softHyphen/>
        <w:t>грязнен металл включе</w:t>
      </w:r>
      <w:r w:rsidRPr="009B7E12">
        <w:rPr>
          <w:rFonts w:ascii="Times New Roman" w:hAnsi="Times New Roman" w:cs="Times New Roman"/>
          <w:sz w:val="24"/>
          <w:szCs w:val="24"/>
        </w:rPr>
        <w:softHyphen/>
        <w:t>ниями, тем больше сте</w:t>
      </w:r>
      <w:r w:rsidRPr="009B7E12">
        <w:rPr>
          <w:rFonts w:ascii="Times New Roman" w:hAnsi="Times New Roman" w:cs="Times New Roman"/>
          <w:sz w:val="24"/>
          <w:szCs w:val="24"/>
        </w:rPr>
        <w:softHyphen/>
        <w:t>пень переохлаждения при кристаллизации. Образование кристал</w:t>
      </w:r>
      <w:r w:rsidRPr="009B7E12">
        <w:rPr>
          <w:rFonts w:ascii="Times New Roman" w:hAnsi="Times New Roman" w:cs="Times New Roman"/>
          <w:sz w:val="24"/>
          <w:szCs w:val="24"/>
        </w:rPr>
        <w:softHyphen/>
        <w:t>лической решетки сопро вождается уменьшением запаса внутренней энергии тела. Согласно второму закону термодинамики, всякая си</w:t>
      </w:r>
      <w:r w:rsidRPr="009B7E12">
        <w:rPr>
          <w:rFonts w:ascii="Times New Roman" w:hAnsi="Times New Roman" w:cs="Times New Roman"/>
          <w:sz w:val="24"/>
          <w:szCs w:val="24"/>
        </w:rPr>
        <w:softHyphen/>
        <w:t xml:space="preserve">стема стремится к минимальному значению свободной энергии </w:t>
      </w:r>
      <w:r w:rsidRPr="009B7E12">
        <w:rPr>
          <w:rFonts w:ascii="Times New Roman" w:hAnsi="Times New Roman" w:cs="Times New Roman"/>
          <w:sz w:val="24"/>
          <w:szCs w:val="24"/>
          <w:lang w:val="en-US"/>
        </w:rPr>
        <w:t>F</w:t>
      </w:r>
      <w:r w:rsidRPr="009B7E12">
        <w:rPr>
          <w:rFonts w:ascii="Times New Roman" w:hAnsi="Times New Roman" w:cs="Times New Roman"/>
          <w:sz w:val="24"/>
          <w:szCs w:val="24"/>
        </w:rPr>
        <w:t>=</w:t>
      </w:r>
      <w:r w:rsidRPr="009B7E12">
        <w:rPr>
          <w:rFonts w:ascii="Times New Roman" w:hAnsi="Times New Roman" w:cs="Times New Roman"/>
          <w:sz w:val="24"/>
          <w:szCs w:val="24"/>
          <w:lang w:val="en-US"/>
        </w:rPr>
        <w:t>U</w:t>
      </w:r>
      <w:r w:rsidRPr="009B7E12">
        <w:rPr>
          <w:rFonts w:ascii="Times New Roman" w:hAnsi="Times New Roman" w:cs="Times New Roman"/>
          <w:sz w:val="24"/>
          <w:szCs w:val="24"/>
        </w:rPr>
        <w:t>—</w:t>
      </w:r>
      <w:r w:rsidRPr="009B7E12">
        <w:rPr>
          <w:rFonts w:ascii="Times New Roman" w:hAnsi="Times New Roman" w:cs="Times New Roman"/>
          <w:sz w:val="24"/>
          <w:szCs w:val="24"/>
          <w:lang w:val="en-US"/>
        </w:rPr>
        <w:t>TS</w:t>
      </w:r>
      <w:r w:rsidRPr="009B7E12">
        <w:rPr>
          <w:rFonts w:ascii="Times New Roman" w:hAnsi="Times New Roman" w:cs="Times New Roman"/>
          <w:sz w:val="24"/>
          <w:szCs w:val="24"/>
        </w:rPr>
        <w:t xml:space="preserve">, где </w:t>
      </w:r>
      <w:r w:rsidRPr="009B7E12">
        <w:rPr>
          <w:rFonts w:ascii="Times New Roman" w:hAnsi="Times New Roman" w:cs="Times New Roman"/>
          <w:sz w:val="24"/>
          <w:szCs w:val="24"/>
          <w:lang w:val="en-US"/>
        </w:rPr>
        <w:t>F</w:t>
      </w:r>
      <w:r w:rsidRPr="009B7E12">
        <w:rPr>
          <w:rFonts w:ascii="Times New Roman" w:hAnsi="Times New Roman" w:cs="Times New Roman"/>
          <w:sz w:val="24"/>
          <w:szCs w:val="24"/>
        </w:rPr>
        <w:t xml:space="preserve"> — свободная энергия; </w:t>
      </w:r>
      <w:r w:rsidRPr="009B7E12">
        <w:rPr>
          <w:rFonts w:ascii="Times New Roman" w:hAnsi="Times New Roman" w:cs="Times New Roman"/>
          <w:sz w:val="24"/>
          <w:szCs w:val="24"/>
          <w:lang w:val="en-US"/>
        </w:rPr>
        <w:t>U</w:t>
      </w:r>
      <w:r w:rsidRPr="009B7E12">
        <w:rPr>
          <w:rFonts w:ascii="Times New Roman" w:hAnsi="Times New Roman" w:cs="Times New Roman"/>
          <w:sz w:val="24"/>
          <w:szCs w:val="24"/>
        </w:rPr>
        <w:t xml:space="preserve"> — внутренняя энергия системы; Т — абсолютная темпера</w:t>
      </w:r>
      <w:r w:rsidRPr="009B7E12">
        <w:rPr>
          <w:rFonts w:ascii="Times New Roman" w:hAnsi="Times New Roman" w:cs="Times New Roman"/>
          <w:sz w:val="24"/>
          <w:szCs w:val="24"/>
        </w:rPr>
        <w:softHyphen/>
        <w:t xml:space="preserve">тура; </w:t>
      </w:r>
      <w:r w:rsidRPr="009B7E12">
        <w:rPr>
          <w:rFonts w:ascii="Times New Roman" w:hAnsi="Times New Roman" w:cs="Times New Roman"/>
          <w:sz w:val="24"/>
          <w:szCs w:val="24"/>
          <w:lang w:val="en-US"/>
        </w:rPr>
        <w:t>S</w:t>
      </w:r>
      <w:r w:rsidRPr="009B7E12">
        <w:rPr>
          <w:rFonts w:ascii="Times New Roman" w:hAnsi="Times New Roman" w:cs="Times New Roman"/>
          <w:sz w:val="24"/>
          <w:szCs w:val="24"/>
        </w:rPr>
        <w:t xml:space="preserve"> —'Энтропия. Изменение величины свободной энергии в зависимости от температуры для твердого и жидкого состояний схематически показано на рис. 25. При температуре Т</w:t>
      </w:r>
      <w:r w:rsidRPr="009B7E12">
        <w:rPr>
          <w:rFonts w:ascii="Times New Roman" w:hAnsi="Times New Roman" w:cs="Times New Roman"/>
          <w:sz w:val="24"/>
          <w:szCs w:val="24"/>
          <w:vertAlign w:val="subscript"/>
        </w:rPr>
        <w:t>пл</w:t>
      </w:r>
      <w:r w:rsidRPr="009B7E12">
        <w:rPr>
          <w:rFonts w:ascii="Times New Roman" w:hAnsi="Times New Roman" w:cs="Times New Roman"/>
          <w:sz w:val="24"/>
          <w:szCs w:val="24"/>
        </w:rPr>
        <w:t xml:space="preserve"> свободные энергии обоих состо</w:t>
      </w:r>
      <w:r w:rsidRPr="009B7E12">
        <w:rPr>
          <w:rFonts w:ascii="Times New Roman" w:hAnsi="Times New Roman" w:cs="Times New Roman"/>
          <w:sz w:val="24"/>
          <w:szCs w:val="24"/>
        </w:rPr>
        <w:softHyphen/>
        <w:t>яний равны. Такую температуру называют равновесной или теоретической температурой кристаллизации.</w:t>
      </w:r>
    </w:p>
    <w:p w:rsidR="009B7E12" w:rsidRPr="009B7E12" w:rsidRDefault="009B7E12" w:rsidP="009B7E12">
      <w:pPr>
        <w:shd w:val="clear" w:color="auto" w:fill="FFFFFF"/>
        <w:spacing w:line="240" w:lineRule="auto"/>
        <w:ind w:left="19" w:right="19" w:firstLine="331"/>
        <w:jc w:val="both"/>
        <w:rPr>
          <w:rFonts w:ascii="Times New Roman" w:hAnsi="Times New Roman" w:cs="Times New Roman"/>
          <w:sz w:val="24"/>
          <w:szCs w:val="24"/>
        </w:rPr>
      </w:pPr>
      <w:r w:rsidRPr="009B7E12">
        <w:rPr>
          <w:rFonts w:ascii="Times New Roman" w:hAnsi="Times New Roman" w:cs="Times New Roman"/>
          <w:sz w:val="24"/>
          <w:szCs w:val="24"/>
        </w:rPr>
        <w:t>Как было отмечено, ни плавление, ни кристаллиза</w:t>
      </w:r>
      <w:r w:rsidRPr="009B7E12">
        <w:rPr>
          <w:rFonts w:ascii="Times New Roman" w:hAnsi="Times New Roman" w:cs="Times New Roman"/>
          <w:sz w:val="24"/>
          <w:szCs w:val="24"/>
        </w:rPr>
        <w:softHyphen/>
        <w:t>ция не происходят точно при этой температуре. Напри</w:t>
      </w:r>
      <w:r w:rsidRPr="009B7E12">
        <w:rPr>
          <w:rFonts w:ascii="Times New Roman" w:hAnsi="Times New Roman" w:cs="Times New Roman"/>
          <w:sz w:val="24"/>
          <w:szCs w:val="24"/>
        </w:rPr>
        <w:softHyphen/>
        <w:t>мер, для начала кристаллизации необходимо переох</w:t>
      </w:r>
      <w:r w:rsidRPr="009B7E12">
        <w:rPr>
          <w:rFonts w:ascii="Times New Roman" w:hAnsi="Times New Roman" w:cs="Times New Roman"/>
          <w:sz w:val="24"/>
          <w:szCs w:val="24"/>
        </w:rPr>
        <w:softHyphen/>
        <w:t xml:space="preserve">лаждение до Т </w:t>
      </w:r>
      <w:r w:rsidRPr="009B7E12">
        <w:rPr>
          <w:rFonts w:ascii="Times New Roman" w:hAnsi="Times New Roman" w:cs="Times New Roman"/>
          <w:sz w:val="24"/>
          <w:szCs w:val="24"/>
          <w:vertAlign w:val="subscript"/>
        </w:rPr>
        <w:t>1</w:t>
      </w:r>
      <w:r w:rsidRPr="009B7E12">
        <w:rPr>
          <w:rFonts w:ascii="Times New Roman" w:hAnsi="Times New Roman" w:cs="Times New Roman"/>
          <w:sz w:val="24"/>
          <w:szCs w:val="24"/>
        </w:rPr>
        <w:t>.</w:t>
      </w:r>
    </w:p>
    <w:p w:rsidR="009B7E12" w:rsidRPr="009B7E12" w:rsidRDefault="009B7E12" w:rsidP="009B7E12">
      <w:pPr>
        <w:spacing w:line="240" w:lineRule="auto"/>
        <w:rPr>
          <w:rFonts w:ascii="Times New Roman" w:hAnsi="Times New Roman" w:cs="Times New Roman"/>
          <w:sz w:val="24"/>
          <w:szCs w:val="24"/>
          <w:vertAlign w:val="subscript"/>
        </w:rPr>
      </w:pPr>
      <w:r w:rsidRPr="009B7E12">
        <w:rPr>
          <w:rFonts w:ascii="Times New Roman" w:hAnsi="Times New Roman" w:cs="Times New Roman"/>
          <w:sz w:val="24"/>
          <w:szCs w:val="24"/>
        </w:rPr>
        <w:t>Разность между теоретической и фактической тем</w:t>
      </w:r>
      <w:r w:rsidRPr="009B7E12">
        <w:rPr>
          <w:rFonts w:ascii="Times New Roman" w:hAnsi="Times New Roman" w:cs="Times New Roman"/>
          <w:sz w:val="24"/>
          <w:szCs w:val="24"/>
        </w:rPr>
        <w:softHyphen/>
        <w:t>пературами кристаллизации называется степенью пере</w:t>
      </w:r>
      <w:r w:rsidRPr="009B7E12">
        <w:rPr>
          <w:rFonts w:ascii="Times New Roman" w:hAnsi="Times New Roman" w:cs="Times New Roman"/>
          <w:sz w:val="24"/>
          <w:szCs w:val="24"/>
        </w:rPr>
        <w:softHyphen/>
        <w:t xml:space="preserve">охлаждения ΔТ = Т </w:t>
      </w:r>
      <w:r w:rsidRPr="009B7E12">
        <w:rPr>
          <w:rFonts w:ascii="Times New Roman" w:hAnsi="Times New Roman" w:cs="Times New Roman"/>
          <w:sz w:val="24"/>
          <w:szCs w:val="24"/>
          <w:vertAlign w:val="subscript"/>
        </w:rPr>
        <w:t>ПЛ</w:t>
      </w:r>
      <w:r w:rsidRPr="009B7E12">
        <w:rPr>
          <w:rFonts w:ascii="Times New Roman" w:hAnsi="Times New Roman" w:cs="Times New Roman"/>
          <w:sz w:val="24"/>
          <w:szCs w:val="24"/>
        </w:rPr>
        <w:t xml:space="preserve"> — Т </w:t>
      </w:r>
      <w:r w:rsidRPr="009B7E12">
        <w:rPr>
          <w:rFonts w:ascii="Times New Roman" w:hAnsi="Times New Roman" w:cs="Times New Roman"/>
          <w:sz w:val="24"/>
          <w:szCs w:val="24"/>
          <w:vertAlign w:val="subscript"/>
        </w:rPr>
        <w:t>1</w:t>
      </w:r>
    </w:p>
    <w:p w:rsidR="009B7E12" w:rsidRPr="009B7E12" w:rsidRDefault="009B7E12" w:rsidP="009B7E12">
      <w:pPr>
        <w:shd w:val="clear" w:color="auto" w:fill="FFFFFF"/>
        <w:spacing w:line="240" w:lineRule="auto"/>
        <w:ind w:right="5"/>
        <w:jc w:val="center"/>
        <w:rPr>
          <w:rFonts w:ascii="Times New Roman" w:hAnsi="Times New Roman" w:cs="Times New Roman"/>
          <w:i/>
          <w:sz w:val="24"/>
          <w:szCs w:val="24"/>
        </w:rPr>
      </w:pPr>
      <w:r w:rsidRPr="009B7E12">
        <w:rPr>
          <w:rFonts w:ascii="Times New Roman" w:hAnsi="Times New Roman" w:cs="Times New Roman"/>
          <w:i/>
          <w:sz w:val="24"/>
          <w:szCs w:val="24"/>
        </w:rPr>
        <w:t>Законы кристаллизации</w:t>
      </w:r>
    </w:p>
    <w:p w:rsidR="009B7E12" w:rsidRPr="009B7E12" w:rsidRDefault="009B7E12" w:rsidP="009B7E12">
      <w:pPr>
        <w:shd w:val="clear" w:color="auto" w:fill="FFFFFF"/>
        <w:spacing w:line="240" w:lineRule="auto"/>
        <w:ind w:left="10" w:right="24" w:firstLine="312"/>
        <w:jc w:val="both"/>
        <w:rPr>
          <w:rFonts w:ascii="Times New Roman" w:hAnsi="Times New Roman" w:cs="Times New Roman"/>
          <w:sz w:val="24"/>
          <w:szCs w:val="24"/>
        </w:rPr>
      </w:pPr>
      <w:r w:rsidRPr="009B7E12">
        <w:rPr>
          <w:rFonts w:ascii="Times New Roman" w:hAnsi="Times New Roman" w:cs="Times New Roman"/>
          <w:sz w:val="24"/>
          <w:szCs w:val="24"/>
        </w:rPr>
        <w:t>Механизм кристаллизации металла состоит в том, что при соответствующем понижении температуры внут</w:t>
      </w:r>
      <w:r w:rsidRPr="009B7E12">
        <w:rPr>
          <w:rFonts w:ascii="Times New Roman" w:hAnsi="Times New Roman" w:cs="Times New Roman"/>
          <w:sz w:val="24"/>
          <w:szCs w:val="24"/>
        </w:rPr>
        <w:softHyphen/>
        <w:t>ри тигля с жидким металлом начинают образовываться мелкие кристаллики, называемые центрами кристалл-лизации или зародышами.</w:t>
      </w:r>
    </w:p>
    <w:p w:rsidR="009B7E12" w:rsidRPr="009B7E12" w:rsidRDefault="009B7E12" w:rsidP="009B7E12">
      <w:pPr>
        <w:shd w:val="clear" w:color="auto" w:fill="FFFFFF"/>
        <w:spacing w:line="240" w:lineRule="auto"/>
        <w:ind w:left="10" w:right="24" w:firstLine="307"/>
        <w:jc w:val="both"/>
        <w:rPr>
          <w:rFonts w:ascii="Times New Roman" w:hAnsi="Times New Roman" w:cs="Times New Roman"/>
          <w:sz w:val="24"/>
          <w:szCs w:val="24"/>
        </w:rPr>
      </w:pPr>
      <w:r w:rsidRPr="009B7E12">
        <w:rPr>
          <w:rFonts w:ascii="Times New Roman" w:hAnsi="Times New Roman" w:cs="Times New Roman"/>
          <w:sz w:val="24"/>
          <w:szCs w:val="24"/>
        </w:rPr>
        <w:t>Для того чтобы вокруг возникающих центров кри</w:t>
      </w:r>
      <w:r w:rsidRPr="009B7E12">
        <w:rPr>
          <w:rFonts w:ascii="Times New Roman" w:hAnsi="Times New Roman" w:cs="Times New Roman"/>
          <w:sz w:val="24"/>
          <w:szCs w:val="24"/>
        </w:rPr>
        <w:softHyphen/>
        <w:t>сталлизации начался рост кристаллов из жидкого ме</w:t>
      </w:r>
      <w:r w:rsidRPr="009B7E12">
        <w:rPr>
          <w:rFonts w:ascii="Times New Roman" w:hAnsi="Times New Roman" w:cs="Times New Roman"/>
          <w:sz w:val="24"/>
          <w:szCs w:val="24"/>
        </w:rPr>
        <w:softHyphen/>
        <w:t xml:space="preserve">талла, необходимо, чтобы свободная энергия металла уменьшилась. Если </w:t>
      </w:r>
      <w:r w:rsidRPr="009B7E12">
        <w:rPr>
          <w:rFonts w:ascii="Times New Roman" w:hAnsi="Times New Roman" w:cs="Times New Roman"/>
          <w:sz w:val="24"/>
          <w:szCs w:val="24"/>
        </w:rPr>
        <w:lastRenderedPageBreak/>
        <w:t>же в результате образования заро</w:t>
      </w:r>
      <w:r w:rsidRPr="009B7E12">
        <w:rPr>
          <w:rFonts w:ascii="Times New Roman" w:hAnsi="Times New Roman" w:cs="Times New Roman"/>
          <w:sz w:val="24"/>
          <w:szCs w:val="24"/>
        </w:rPr>
        <w:softHyphen/>
        <w:t>дыша свободная энергия металла увеличивается, то зародыш растворяется. Минимальный размер способно</w:t>
      </w:r>
      <w:r w:rsidRPr="009B7E12">
        <w:rPr>
          <w:rFonts w:ascii="Times New Roman" w:hAnsi="Times New Roman" w:cs="Times New Roman"/>
          <w:sz w:val="24"/>
          <w:szCs w:val="24"/>
        </w:rPr>
        <w:softHyphen/>
        <w:t>го к росту зародыша называется критическим размером зародыша, а такой зародыш — устойчивым.</w:t>
      </w:r>
    </w:p>
    <w:p w:rsidR="009B7E12" w:rsidRPr="009B7E12" w:rsidRDefault="009B7E12" w:rsidP="009B7E12">
      <w:pPr>
        <w:shd w:val="clear" w:color="auto" w:fill="FFFFFF"/>
        <w:spacing w:line="240" w:lineRule="auto"/>
        <w:ind w:left="14" w:right="29" w:firstLine="312"/>
        <w:jc w:val="both"/>
        <w:rPr>
          <w:rFonts w:ascii="Times New Roman" w:hAnsi="Times New Roman" w:cs="Times New Roman"/>
          <w:sz w:val="24"/>
          <w:szCs w:val="24"/>
        </w:rPr>
      </w:pPr>
      <w:r w:rsidRPr="009B7E12">
        <w:rPr>
          <w:rFonts w:ascii="Times New Roman" w:hAnsi="Times New Roman" w:cs="Times New Roman"/>
          <w:sz w:val="24"/>
          <w:szCs w:val="24"/>
        </w:rPr>
        <w:t>Чем больше степень переохлаждения, понижающая свободную энергию металла, тем меньше критический размер зародыша.</w:t>
      </w:r>
    </w:p>
    <w:p w:rsidR="009B7E12" w:rsidRPr="009B7E12" w:rsidRDefault="009B7E12" w:rsidP="009B7E12">
      <w:pPr>
        <w:shd w:val="clear" w:color="auto" w:fill="FFFFFF"/>
        <w:spacing w:line="240" w:lineRule="auto"/>
        <w:ind w:right="96"/>
        <w:jc w:val="both"/>
        <w:rPr>
          <w:rFonts w:ascii="Times New Roman" w:hAnsi="Times New Roman" w:cs="Times New Roman"/>
          <w:sz w:val="24"/>
          <w:szCs w:val="24"/>
        </w:rPr>
      </w:pPr>
      <w:r w:rsidRPr="009B7E12">
        <w:rPr>
          <w:rFonts w:ascii="Times New Roman" w:hAnsi="Times New Roman" w:cs="Times New Roman"/>
          <w:sz w:val="24"/>
          <w:szCs w:val="24"/>
        </w:rPr>
        <w:t>Вокруг образовавшихся центров начинают расти кристаллы (рис. 26). По мере роста кристаллов в ме</w:t>
      </w:r>
      <w:r w:rsidRPr="009B7E12">
        <w:rPr>
          <w:rFonts w:ascii="Times New Roman" w:hAnsi="Times New Roman" w:cs="Times New Roman"/>
          <w:sz w:val="24"/>
          <w:szCs w:val="24"/>
        </w:rPr>
        <w:softHyphen/>
        <w:t>талле, оставшемся еще в жидком состоянии, продолжа</w:t>
      </w:r>
      <w:r w:rsidRPr="009B7E12">
        <w:rPr>
          <w:rFonts w:ascii="Times New Roman" w:hAnsi="Times New Roman" w:cs="Times New Roman"/>
          <w:sz w:val="24"/>
          <w:szCs w:val="24"/>
        </w:rPr>
        <w:softHyphen/>
        <w:t>ют возникать новые центры кристаллизации. Каждый из растущих новых кристаллов ориентирован в про</w:t>
      </w:r>
      <w:r w:rsidRPr="009B7E12">
        <w:rPr>
          <w:rFonts w:ascii="Times New Roman" w:hAnsi="Times New Roman" w:cs="Times New Roman"/>
          <w:sz w:val="24"/>
          <w:szCs w:val="24"/>
        </w:rPr>
        <w:softHyphen/>
        <w:t>странстве произвольно. Как видно из схемы, поверхности растущих кристаллов соприкасаются друг с другом и их правильная внешняя форма нарушается, получается произвольной.</w:t>
      </w:r>
    </w:p>
    <w:p w:rsidR="009B7E12" w:rsidRPr="009B7E12" w:rsidRDefault="009B7E12" w:rsidP="009B7E12">
      <w:pPr>
        <w:framePr w:w="4920" w:h="2732" w:hSpace="38" w:wrap="auto" w:vAnchor="text" w:hAnchor="page" w:x="5642" w:y="565"/>
        <w:spacing w:line="240" w:lineRule="auto"/>
        <w:ind w:left="180"/>
        <w:rPr>
          <w:rFonts w:ascii="Times New Roman" w:hAnsi="Times New Roman" w:cs="Times New Roman"/>
          <w:sz w:val="24"/>
          <w:szCs w:val="24"/>
        </w:rPr>
      </w:pPr>
      <w:r w:rsidRPr="009B7E12">
        <w:rPr>
          <w:rFonts w:ascii="Times New Roman" w:hAnsi="Times New Roman" w:cs="Times New Roman"/>
          <w:noProof/>
          <w:sz w:val="24"/>
          <w:szCs w:val="24"/>
        </w:rPr>
        <w:pict>
          <v:shape id="_x0000_s1066" type="#_x0000_t202" style="position:absolute;left:0;text-align:left;margin-left:53.65pt;margin-top:138.3pt;width:198pt;height:36pt;z-index:251684864" stroked="f">
            <v:textbox>
              <w:txbxContent>
                <w:p w:rsidR="009B7E12" w:rsidRDefault="009B7E12" w:rsidP="009B7E12">
                  <w:pPr>
                    <w:shd w:val="clear" w:color="auto" w:fill="FFFFFF"/>
                    <w:spacing w:line="192" w:lineRule="auto"/>
                    <w:rPr>
                      <w:sz w:val="24"/>
                      <w:szCs w:val="24"/>
                    </w:rPr>
                  </w:pPr>
                  <w:r>
                    <w:rPr>
                      <w:sz w:val="24"/>
                      <w:szCs w:val="24"/>
                    </w:rPr>
                    <w:t>Рис. 26</w:t>
                  </w:r>
                  <w:r w:rsidRPr="00D406BF">
                    <w:rPr>
                      <w:sz w:val="24"/>
                      <w:szCs w:val="24"/>
                    </w:rPr>
                    <w:t xml:space="preserve">. Схема роста кристаллов </w:t>
                  </w:r>
                </w:p>
                <w:p w:rsidR="009B7E12" w:rsidRPr="00D406BF" w:rsidRDefault="009B7E12" w:rsidP="009B7E12">
                  <w:pPr>
                    <w:shd w:val="clear" w:color="auto" w:fill="FFFFFF"/>
                    <w:spacing w:line="192" w:lineRule="auto"/>
                    <w:jc w:val="center"/>
                    <w:rPr>
                      <w:sz w:val="24"/>
                      <w:szCs w:val="24"/>
                    </w:rPr>
                  </w:pPr>
                  <w:r w:rsidRPr="00D406BF">
                    <w:rPr>
                      <w:sz w:val="24"/>
                      <w:szCs w:val="24"/>
                    </w:rPr>
                    <w:t>(по И. Л. Миркину)</w:t>
                  </w:r>
                </w:p>
                <w:p w:rsidR="009B7E12" w:rsidRPr="00830941" w:rsidRDefault="009B7E12" w:rsidP="009B7E12">
                  <w:pPr>
                    <w:rPr>
                      <w:sz w:val="24"/>
                      <w:szCs w:val="24"/>
                    </w:rPr>
                  </w:pPr>
                </w:p>
              </w:txbxContent>
            </v:textbox>
            <w10:wrap type="square"/>
          </v:shape>
        </w:pict>
      </w:r>
      <w:r w:rsidRPr="009B7E12">
        <w:rPr>
          <w:rFonts w:ascii="Times New Roman" w:hAnsi="Times New Roman" w:cs="Times New Roman"/>
          <w:noProof/>
          <w:sz w:val="24"/>
          <w:szCs w:val="24"/>
        </w:rPr>
        <w:drawing>
          <wp:inline distT="0" distB="0" distL="0" distR="0">
            <wp:extent cx="3295650" cy="17430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lum bright="-12000" contrast="60000"/>
                    </a:blip>
                    <a:srcRect/>
                    <a:stretch>
                      <a:fillRect/>
                    </a:stretch>
                  </pic:blipFill>
                  <pic:spPr bwMode="auto">
                    <a:xfrm>
                      <a:off x="0" y="0"/>
                      <a:ext cx="3295650" cy="1743075"/>
                    </a:xfrm>
                    <a:prstGeom prst="rect">
                      <a:avLst/>
                    </a:prstGeom>
                    <a:noFill/>
                    <a:ln w="9525">
                      <a:noFill/>
                      <a:miter lim="800000"/>
                      <a:headEnd/>
                      <a:tailEnd/>
                    </a:ln>
                  </pic:spPr>
                </pic:pic>
              </a:graphicData>
            </a:graphic>
          </wp:inline>
        </w:drawing>
      </w:r>
    </w:p>
    <w:p w:rsidR="009B7E12" w:rsidRPr="009B7E12" w:rsidRDefault="009B7E12" w:rsidP="009B7E12">
      <w:pPr>
        <w:shd w:val="clear" w:color="auto" w:fill="FFFFFF"/>
        <w:spacing w:line="240" w:lineRule="auto"/>
        <w:ind w:left="10" w:right="91" w:firstLine="312"/>
        <w:jc w:val="both"/>
        <w:rPr>
          <w:rFonts w:ascii="Times New Roman" w:hAnsi="Times New Roman" w:cs="Times New Roman"/>
          <w:sz w:val="24"/>
          <w:szCs w:val="24"/>
        </w:rPr>
      </w:pPr>
      <w:r w:rsidRPr="009B7E12">
        <w:rPr>
          <w:rFonts w:ascii="Times New Roman" w:hAnsi="Times New Roman" w:cs="Times New Roman"/>
          <w:sz w:val="24"/>
          <w:szCs w:val="24"/>
        </w:rPr>
        <w:t>Кристаллы с неправильной внешней формой называ</w:t>
      </w:r>
      <w:r w:rsidRPr="009B7E12">
        <w:rPr>
          <w:rFonts w:ascii="Times New Roman" w:hAnsi="Times New Roman" w:cs="Times New Roman"/>
          <w:sz w:val="24"/>
          <w:szCs w:val="24"/>
        </w:rPr>
        <w:softHyphen/>
        <w:t>ются зернами или кристаллитами. Твердые тела, в том числе и металлы, состоящие из большого количества зерен, называют поликристаллическими.</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Как установлено Д. К. Черновым, процесс кристал</w:t>
      </w:r>
      <w:r w:rsidRPr="009B7E12">
        <w:rPr>
          <w:rFonts w:ascii="Times New Roman" w:hAnsi="Times New Roman" w:cs="Times New Roman"/>
          <w:sz w:val="24"/>
          <w:szCs w:val="24"/>
        </w:rPr>
        <w:softHyphen/>
        <w:t>лизации состоит из двух элементарных процессов: за</w:t>
      </w:r>
      <w:r w:rsidRPr="009B7E12">
        <w:rPr>
          <w:rFonts w:ascii="Times New Roman" w:hAnsi="Times New Roman" w:cs="Times New Roman"/>
          <w:sz w:val="24"/>
          <w:szCs w:val="24"/>
        </w:rPr>
        <w:softHyphen/>
        <w:t xml:space="preserve">рождения центров кристаллизации и роста кристаллов из этих центров. Гораздо позже </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Тамман, изучая процесс кристаллизации,</w:t>
      </w:r>
    </w:p>
    <w:p w:rsidR="009B7E12" w:rsidRPr="009B7E12" w:rsidRDefault="009B7E12" w:rsidP="009B7E12">
      <w:pPr>
        <w:spacing w:line="240" w:lineRule="auto"/>
        <w:rPr>
          <w:rFonts w:ascii="Times New Roman" w:hAnsi="Times New Roman" w:cs="Times New Roman"/>
          <w:sz w:val="24"/>
          <w:szCs w:val="24"/>
        </w:rPr>
      </w:pPr>
      <w:r w:rsidRPr="009B7E12">
        <w:rPr>
          <w:rFonts w:ascii="Times New Roman" w:hAnsi="Times New Roman" w:cs="Times New Roman"/>
          <w:sz w:val="24"/>
          <w:szCs w:val="24"/>
        </w:rPr>
        <w:t>установил зависимость числа центров кристаллизации (ч: ц.) и скорости роста кристаллов (с. к.) от степени переохлаждения Δ</w:t>
      </w:r>
      <w:r w:rsidRPr="009B7E12">
        <w:rPr>
          <w:rFonts w:ascii="Times New Roman" w:hAnsi="Times New Roman" w:cs="Times New Roman"/>
          <w:sz w:val="24"/>
          <w:szCs w:val="24"/>
          <w:lang w:val="en-US"/>
        </w:rPr>
        <w:t>T</w:t>
      </w:r>
      <w:r w:rsidRPr="009B7E12">
        <w:rPr>
          <w:rFonts w:ascii="Times New Roman" w:hAnsi="Times New Roman" w:cs="Times New Roman"/>
          <w:sz w:val="24"/>
          <w:szCs w:val="24"/>
        </w:rPr>
        <w:t xml:space="preserve"> (рис. 27).</w:t>
      </w:r>
    </w:p>
    <w:p w:rsidR="009B7E12" w:rsidRPr="009B7E12" w:rsidRDefault="009B7E12" w:rsidP="009B7E12">
      <w:pPr>
        <w:shd w:val="clear" w:color="auto" w:fill="FFFFFF"/>
        <w:spacing w:line="240" w:lineRule="auto"/>
        <w:ind w:left="82" w:right="19" w:firstLine="312"/>
        <w:jc w:val="both"/>
        <w:rPr>
          <w:rFonts w:ascii="Times New Roman" w:hAnsi="Times New Roman" w:cs="Times New Roman"/>
          <w:sz w:val="24"/>
          <w:szCs w:val="24"/>
        </w:rPr>
      </w:pPr>
      <w:r w:rsidRPr="009B7E12">
        <w:rPr>
          <w:rFonts w:ascii="Times New Roman" w:hAnsi="Times New Roman" w:cs="Times New Roman"/>
          <w:sz w:val="24"/>
          <w:szCs w:val="24"/>
        </w:rPr>
        <w:t>Как видно из рис. 51, каждый из этих параметров из</w:t>
      </w:r>
      <w:r w:rsidRPr="009B7E12">
        <w:rPr>
          <w:rFonts w:ascii="Times New Roman" w:hAnsi="Times New Roman" w:cs="Times New Roman"/>
          <w:sz w:val="24"/>
          <w:szCs w:val="24"/>
        </w:rPr>
        <w:softHyphen/>
        <w:t>меняется по закону кривых распределения, т. е. ч. ц. и с. к., возрастая с увеличением степени переохлажде</w:t>
      </w:r>
      <w:r w:rsidRPr="009B7E12">
        <w:rPr>
          <w:rFonts w:ascii="Times New Roman" w:hAnsi="Times New Roman" w:cs="Times New Roman"/>
          <w:sz w:val="24"/>
          <w:szCs w:val="24"/>
        </w:rPr>
        <w:softHyphen/>
        <w:t>ния, имеют максимум. Размер образовавшихся кристаллов зависит от со</w:t>
      </w:r>
      <w:r w:rsidRPr="009B7E12">
        <w:rPr>
          <w:rFonts w:ascii="Times New Roman" w:hAnsi="Times New Roman" w:cs="Times New Roman"/>
          <w:sz w:val="24"/>
          <w:szCs w:val="24"/>
        </w:rPr>
        <w:softHyphen/>
        <w:t>отношения с. к. и ч. ц. при температуре кристаллизации, т. е. от степени переохлаждения.</w:t>
      </w:r>
    </w:p>
    <w:p w:rsidR="009B7E12" w:rsidRPr="009B7E12" w:rsidRDefault="009B7E12" w:rsidP="009B7E12">
      <w:pPr>
        <w:shd w:val="clear" w:color="auto" w:fill="FFFFFF"/>
        <w:spacing w:line="240" w:lineRule="auto"/>
        <w:ind w:left="91" w:firstLine="312"/>
        <w:jc w:val="both"/>
        <w:rPr>
          <w:rFonts w:ascii="Times New Roman" w:hAnsi="Times New Roman" w:cs="Times New Roman"/>
          <w:sz w:val="24"/>
          <w:szCs w:val="24"/>
        </w:rPr>
      </w:pPr>
      <w:r w:rsidRPr="009B7E12">
        <w:rPr>
          <w:rFonts w:ascii="Times New Roman" w:hAnsi="Times New Roman" w:cs="Times New Roman"/>
          <w:sz w:val="24"/>
          <w:szCs w:val="24"/>
        </w:rPr>
        <w:t>При равновесной температуре Т</w:t>
      </w:r>
      <w:r w:rsidRPr="009B7E12">
        <w:rPr>
          <w:rFonts w:ascii="Times New Roman" w:hAnsi="Times New Roman" w:cs="Times New Roman"/>
          <w:sz w:val="24"/>
          <w:szCs w:val="24"/>
          <w:vertAlign w:val="subscript"/>
        </w:rPr>
        <w:t>пл</w:t>
      </w:r>
      <w:r w:rsidRPr="009B7E12">
        <w:rPr>
          <w:rFonts w:ascii="Times New Roman" w:hAnsi="Times New Roman" w:cs="Times New Roman"/>
          <w:sz w:val="24"/>
          <w:szCs w:val="24"/>
        </w:rPr>
        <w:t xml:space="preserve"> ч. ц. и с. к. равны нулю, процесса кристаллизации не происходит. Если жидкость переохладить до температуры, соответствую</w:t>
      </w:r>
      <w:r w:rsidRPr="009B7E12">
        <w:rPr>
          <w:rFonts w:ascii="Times New Roman" w:hAnsi="Times New Roman" w:cs="Times New Roman"/>
          <w:sz w:val="24"/>
          <w:szCs w:val="24"/>
        </w:rPr>
        <w:softHyphen/>
        <w:t xml:space="preserve">щей точке а, то образуются крупные зерна (см. рис. 27). При переохлаждении, соответствующем точке </w:t>
      </w:r>
      <w:r w:rsidRPr="009B7E12">
        <w:rPr>
          <w:rFonts w:ascii="Times New Roman" w:hAnsi="Times New Roman" w:cs="Times New Roman"/>
          <w:sz w:val="24"/>
          <w:szCs w:val="24"/>
          <w:lang w:val="en-US"/>
        </w:rPr>
        <w:t>b</w:t>
      </w:r>
      <w:r w:rsidRPr="009B7E12">
        <w:rPr>
          <w:rFonts w:ascii="Times New Roman" w:hAnsi="Times New Roman" w:cs="Times New Roman"/>
          <w:sz w:val="24"/>
          <w:szCs w:val="24"/>
        </w:rPr>
        <w:t>, образу</w:t>
      </w:r>
      <w:r w:rsidRPr="009B7E12">
        <w:rPr>
          <w:rFonts w:ascii="Times New Roman" w:hAnsi="Times New Roman" w:cs="Times New Roman"/>
          <w:sz w:val="24"/>
          <w:szCs w:val="24"/>
        </w:rPr>
        <w:softHyphen/>
        <w:t>ется мелкое зерно, так как в этом случае скорость роста кристаллов незначительная, а центров кристаллизации много. Если очень сильно переохладить жидкость (точ</w:t>
      </w:r>
      <w:r w:rsidRPr="009B7E12">
        <w:rPr>
          <w:rFonts w:ascii="Times New Roman" w:hAnsi="Times New Roman" w:cs="Times New Roman"/>
          <w:sz w:val="24"/>
          <w:szCs w:val="24"/>
        </w:rPr>
        <w:softHyphen/>
        <w:t>ка с на рис. 27), то ч. ц. и с. к. становятся равными нулю, жидкость не кристаллизуется. Образуется аморф</w:t>
      </w:r>
      <w:r w:rsidRPr="009B7E12">
        <w:rPr>
          <w:rFonts w:ascii="Times New Roman" w:hAnsi="Times New Roman" w:cs="Times New Roman"/>
          <w:sz w:val="24"/>
          <w:szCs w:val="24"/>
        </w:rPr>
        <w:softHyphen/>
        <w:t>ное тело.</w:t>
      </w:r>
    </w:p>
    <w:p w:rsidR="009B7E12" w:rsidRPr="009B7E12" w:rsidRDefault="009B7E12" w:rsidP="009B7E12">
      <w:pPr>
        <w:shd w:val="clear" w:color="auto" w:fill="FFFFFF"/>
        <w:spacing w:before="10" w:line="240" w:lineRule="auto"/>
        <w:ind w:left="10" w:right="10" w:firstLine="312"/>
        <w:jc w:val="both"/>
        <w:rPr>
          <w:rFonts w:ascii="Times New Roman" w:hAnsi="Times New Roman" w:cs="Times New Roman"/>
          <w:sz w:val="24"/>
          <w:szCs w:val="24"/>
        </w:rPr>
      </w:pPr>
      <w:r w:rsidRPr="009B7E12">
        <w:rPr>
          <w:rFonts w:ascii="Times New Roman" w:hAnsi="Times New Roman" w:cs="Times New Roman"/>
          <w:noProof/>
          <w:sz w:val="24"/>
          <w:szCs w:val="24"/>
        </w:rPr>
        <w:pict>
          <v:group id="_x0000_s1052" style="position:absolute;left:0;text-align:left;margin-left:-9pt;margin-top:27.9pt;width:167.9pt;height:207.4pt;z-index:251678720" coordorigin="1060,2386" coordsize="3358,4148">
            <v:shape id="_x0000_s1053" type="#_x0000_t75" style="position:absolute;left:1060;top:2386;width:3358;height:3608;mso-wrap-distance-left:2pt;mso-wrap-distance-right:2pt;mso-position-horizontal-relative:margin" o:allowincell="f">
              <v:imagedata r:id="rId25" o:title="" gain="297891f" blacklevel="-9830f"/>
            </v:shape>
            <v:shape id="_x0000_s1054" type="#_x0000_t202" style="position:absolute;left:1134;top:5094;width:3240;height:1440" stroked="f">
              <v:textbox>
                <w:txbxContent>
                  <w:p w:rsidR="009B7E12" w:rsidRPr="000B136F" w:rsidRDefault="009B7E12" w:rsidP="009B7E12">
                    <w:pPr>
                      <w:spacing w:line="192" w:lineRule="auto"/>
                      <w:rPr>
                        <w:sz w:val="24"/>
                        <w:szCs w:val="24"/>
                      </w:rPr>
                    </w:pPr>
                    <w:r>
                      <w:rPr>
                        <w:sz w:val="24"/>
                        <w:szCs w:val="24"/>
                      </w:rPr>
                      <w:t xml:space="preserve">Рис. 27.  Зависимость скорости роста кристаллов  (с.к.) и скорости зарождения цен- тров кристаллизации (ч.ц.) от степени переохлаждении  </w:t>
                    </w:r>
                    <w:r>
                      <w:rPr>
                        <w:sz w:val="24"/>
                        <w:szCs w:val="24"/>
                      </w:rPr>
                      <w:sym w:font="Symbol" w:char="F044"/>
                    </w:r>
                    <w:r>
                      <w:rPr>
                        <w:sz w:val="24"/>
                        <w:szCs w:val="24"/>
                      </w:rPr>
                      <w:sym w:font="Symbol" w:char="F054"/>
                    </w:r>
                  </w:p>
                </w:txbxContent>
              </v:textbox>
            </v:shape>
            <w10:wrap type="square"/>
          </v:group>
        </w:pict>
      </w:r>
      <w:r w:rsidRPr="009B7E12">
        <w:rPr>
          <w:rFonts w:ascii="Times New Roman" w:hAnsi="Times New Roman" w:cs="Times New Roman"/>
          <w:sz w:val="24"/>
          <w:szCs w:val="24"/>
        </w:rPr>
        <w:t>Для металлов, обладающих малой склонностью к переохлаждению, экспериментально обнаруживаются только восходящие ветви кривых ч. ц. и с. к.</w:t>
      </w:r>
    </w:p>
    <w:p w:rsidR="009B7E12" w:rsidRPr="009B7E12" w:rsidRDefault="009B7E12" w:rsidP="009B7E12">
      <w:pPr>
        <w:shd w:val="clear" w:color="auto" w:fill="FFFFFF"/>
        <w:spacing w:line="240" w:lineRule="auto"/>
        <w:ind w:firstLine="312"/>
        <w:jc w:val="both"/>
        <w:rPr>
          <w:rFonts w:ascii="Times New Roman" w:hAnsi="Times New Roman" w:cs="Times New Roman"/>
          <w:sz w:val="24"/>
          <w:szCs w:val="24"/>
        </w:rPr>
      </w:pPr>
      <w:r w:rsidRPr="009B7E12">
        <w:rPr>
          <w:rFonts w:ascii="Times New Roman" w:hAnsi="Times New Roman" w:cs="Times New Roman"/>
          <w:sz w:val="24"/>
          <w:szCs w:val="24"/>
        </w:rPr>
        <w:t>Размер зерен, образую</w:t>
      </w:r>
      <w:r w:rsidRPr="009B7E12">
        <w:rPr>
          <w:rFonts w:ascii="Times New Roman" w:hAnsi="Times New Roman" w:cs="Times New Roman"/>
          <w:sz w:val="24"/>
          <w:szCs w:val="24"/>
        </w:rPr>
        <w:softHyphen/>
        <w:t>щихся в процессе кристал</w:t>
      </w:r>
      <w:r w:rsidRPr="009B7E12">
        <w:rPr>
          <w:rFonts w:ascii="Times New Roman" w:hAnsi="Times New Roman" w:cs="Times New Roman"/>
          <w:sz w:val="24"/>
          <w:szCs w:val="24"/>
        </w:rPr>
        <w:softHyphen/>
        <w:t>лизации, зависит не только от числа самопроизвольно зарождающихся центров кристаллизации, но и от ко</w:t>
      </w:r>
      <w:r w:rsidRPr="009B7E12">
        <w:rPr>
          <w:rFonts w:ascii="Times New Roman" w:hAnsi="Times New Roman" w:cs="Times New Roman"/>
          <w:sz w:val="24"/>
          <w:szCs w:val="24"/>
        </w:rPr>
        <w:softHyphen/>
        <w:t>личества частичек нераство</w:t>
      </w:r>
      <w:r w:rsidRPr="009B7E12">
        <w:rPr>
          <w:rFonts w:ascii="Times New Roman" w:hAnsi="Times New Roman" w:cs="Times New Roman"/>
          <w:sz w:val="24"/>
          <w:szCs w:val="24"/>
        </w:rPr>
        <w:softHyphen/>
        <w:t>римых примесей, всегда имеющихся в жидком ме</w:t>
      </w:r>
      <w:r w:rsidRPr="009B7E12">
        <w:rPr>
          <w:rFonts w:ascii="Times New Roman" w:hAnsi="Times New Roman" w:cs="Times New Roman"/>
          <w:sz w:val="24"/>
          <w:szCs w:val="24"/>
        </w:rPr>
        <w:softHyphen/>
        <w:t>талле, которые играют роль готовых центров кристалли</w:t>
      </w:r>
      <w:r w:rsidRPr="009B7E12">
        <w:rPr>
          <w:rFonts w:ascii="Times New Roman" w:hAnsi="Times New Roman" w:cs="Times New Roman"/>
          <w:sz w:val="24"/>
          <w:szCs w:val="24"/>
        </w:rPr>
        <w:softHyphen/>
        <w:t>зации. Такими частичками могут быть окислы (напри</w:t>
      </w:r>
      <w:r w:rsidRPr="009B7E12">
        <w:rPr>
          <w:rFonts w:ascii="Times New Roman" w:hAnsi="Times New Roman" w:cs="Times New Roman"/>
          <w:sz w:val="24"/>
          <w:szCs w:val="24"/>
        </w:rPr>
        <w:softHyphen/>
        <w:t>мер, А1</w:t>
      </w:r>
      <w:r w:rsidRPr="009B7E12">
        <w:rPr>
          <w:rFonts w:ascii="Times New Roman" w:hAnsi="Times New Roman" w:cs="Times New Roman"/>
          <w:sz w:val="24"/>
          <w:szCs w:val="24"/>
          <w:vertAlign w:val="subscript"/>
        </w:rPr>
        <w:t>2</w:t>
      </w:r>
      <w:r w:rsidRPr="009B7E12">
        <w:rPr>
          <w:rFonts w:ascii="Times New Roman" w:hAnsi="Times New Roman" w:cs="Times New Roman"/>
          <w:sz w:val="24"/>
          <w:szCs w:val="24"/>
        </w:rPr>
        <w:t>О</w:t>
      </w:r>
      <w:r w:rsidRPr="009B7E12">
        <w:rPr>
          <w:rFonts w:ascii="Times New Roman" w:hAnsi="Times New Roman" w:cs="Times New Roman"/>
          <w:sz w:val="24"/>
          <w:szCs w:val="24"/>
          <w:vertAlign w:val="subscript"/>
        </w:rPr>
        <w:t>3</w:t>
      </w:r>
      <w:r w:rsidRPr="009B7E12">
        <w:rPr>
          <w:rFonts w:ascii="Times New Roman" w:hAnsi="Times New Roman" w:cs="Times New Roman"/>
          <w:sz w:val="24"/>
          <w:szCs w:val="24"/>
        </w:rPr>
        <w:t>), нитриды, суль</w:t>
      </w:r>
      <w:r w:rsidRPr="009B7E12">
        <w:rPr>
          <w:rFonts w:ascii="Times New Roman" w:hAnsi="Times New Roman" w:cs="Times New Roman"/>
          <w:sz w:val="24"/>
          <w:szCs w:val="24"/>
        </w:rPr>
        <w:softHyphen/>
      </w:r>
      <w:r w:rsidRPr="009B7E12">
        <w:rPr>
          <w:rFonts w:ascii="Times New Roman" w:hAnsi="Times New Roman" w:cs="Times New Roman"/>
          <w:sz w:val="24"/>
          <w:szCs w:val="24"/>
        </w:rPr>
        <w:lastRenderedPageBreak/>
        <w:t>фиды и другие соединения. Известно, что центрами кристаллизации в данном металле или    сплаве могут быть только такие твердые частицы, которые имеют     небольшую разницу в размерах атомов с атомами основного металла, их кристалличе</w:t>
      </w:r>
      <w:r w:rsidRPr="009B7E12">
        <w:rPr>
          <w:rFonts w:ascii="Times New Roman" w:hAnsi="Times New Roman" w:cs="Times New Roman"/>
          <w:sz w:val="24"/>
          <w:szCs w:val="24"/>
        </w:rPr>
        <w:softHyphen/>
        <w:t>ская решетка должна быть близка по своему строе</w:t>
      </w:r>
      <w:r w:rsidRPr="009B7E12">
        <w:rPr>
          <w:rFonts w:ascii="Times New Roman" w:hAnsi="Times New Roman" w:cs="Times New Roman"/>
          <w:sz w:val="24"/>
          <w:szCs w:val="24"/>
        </w:rPr>
        <w:softHyphen/>
        <w:t>нию и параметрам решетке кристаллизующегося ме</w:t>
      </w:r>
      <w:r w:rsidRPr="009B7E12">
        <w:rPr>
          <w:rFonts w:ascii="Times New Roman" w:hAnsi="Times New Roman" w:cs="Times New Roman"/>
          <w:sz w:val="24"/>
          <w:szCs w:val="24"/>
        </w:rPr>
        <w:softHyphen/>
        <w:t>талла.Чем больше таких частичек, тем мельче зерна за</w:t>
      </w:r>
      <w:r w:rsidRPr="009B7E12">
        <w:rPr>
          <w:rFonts w:ascii="Times New Roman" w:hAnsi="Times New Roman" w:cs="Times New Roman"/>
          <w:sz w:val="24"/>
          <w:szCs w:val="24"/>
        </w:rPr>
        <w:softHyphen/>
        <w:t>кристаллизовавшегося металла.</w:t>
      </w:r>
    </w:p>
    <w:p w:rsidR="009B7E12" w:rsidRPr="009B7E12" w:rsidRDefault="009B7E12" w:rsidP="009B7E12">
      <w:pPr>
        <w:shd w:val="clear" w:color="auto" w:fill="FFFFFF"/>
        <w:spacing w:line="240" w:lineRule="auto"/>
        <w:ind w:right="14" w:firstLine="322"/>
        <w:jc w:val="both"/>
        <w:rPr>
          <w:rFonts w:ascii="Times New Roman" w:hAnsi="Times New Roman" w:cs="Times New Roman"/>
          <w:sz w:val="24"/>
          <w:szCs w:val="24"/>
        </w:rPr>
      </w:pPr>
      <w:r w:rsidRPr="009B7E12">
        <w:rPr>
          <w:rFonts w:ascii="Times New Roman" w:hAnsi="Times New Roman" w:cs="Times New Roman"/>
          <w:sz w:val="24"/>
          <w:szCs w:val="24"/>
        </w:rPr>
        <w:t>Стенки изложниц и других форм, в которых происхо</w:t>
      </w:r>
      <w:r w:rsidRPr="009B7E12">
        <w:rPr>
          <w:rFonts w:ascii="Times New Roman" w:hAnsi="Times New Roman" w:cs="Times New Roman"/>
          <w:sz w:val="24"/>
          <w:szCs w:val="24"/>
        </w:rPr>
        <w:softHyphen/>
        <w:t>дит кристаллизация жидкого металла, обычно имеют неровности, шероховатости. Эти неровности также влия</w:t>
      </w:r>
      <w:r w:rsidRPr="009B7E12">
        <w:rPr>
          <w:rFonts w:ascii="Times New Roman" w:hAnsi="Times New Roman" w:cs="Times New Roman"/>
          <w:sz w:val="24"/>
          <w:szCs w:val="24"/>
        </w:rPr>
        <w:softHyphen/>
        <w:t>ют на процесс кристаллизации, увеличивая скорость кристаллизации.</w:t>
      </w:r>
    </w:p>
    <w:p w:rsidR="009B7E12" w:rsidRPr="009B7E12" w:rsidRDefault="009B7E12" w:rsidP="009B7E12">
      <w:pPr>
        <w:shd w:val="clear" w:color="auto" w:fill="FFFFFF"/>
        <w:spacing w:line="240" w:lineRule="auto"/>
        <w:ind w:left="10" w:right="14" w:firstLine="317"/>
        <w:jc w:val="both"/>
        <w:rPr>
          <w:rFonts w:ascii="Times New Roman" w:hAnsi="Times New Roman" w:cs="Times New Roman"/>
          <w:sz w:val="24"/>
          <w:szCs w:val="24"/>
        </w:rPr>
      </w:pPr>
      <w:r w:rsidRPr="009B7E12">
        <w:rPr>
          <w:rFonts w:ascii="Times New Roman" w:hAnsi="Times New Roman" w:cs="Times New Roman"/>
          <w:sz w:val="24"/>
          <w:szCs w:val="24"/>
        </w:rPr>
        <w:t>Иногда в жидкий металл специально добавляют не</w:t>
      </w:r>
      <w:r w:rsidRPr="009B7E12">
        <w:rPr>
          <w:rFonts w:ascii="Times New Roman" w:hAnsi="Times New Roman" w:cs="Times New Roman"/>
          <w:sz w:val="24"/>
          <w:szCs w:val="24"/>
        </w:rPr>
        <w:softHyphen/>
        <w:t>большое количество тех или иных веществ, чтобы полу</w:t>
      </w:r>
      <w:r w:rsidRPr="009B7E12">
        <w:rPr>
          <w:rFonts w:ascii="Times New Roman" w:hAnsi="Times New Roman" w:cs="Times New Roman"/>
          <w:sz w:val="24"/>
          <w:szCs w:val="24"/>
        </w:rPr>
        <w:softHyphen/>
        <w:t>чить нужное строение металла в отливках. Такие добавки называют модификаторами, а сам про</w:t>
      </w:r>
      <w:r w:rsidRPr="009B7E12">
        <w:rPr>
          <w:rFonts w:ascii="Times New Roman" w:hAnsi="Times New Roman" w:cs="Times New Roman"/>
          <w:sz w:val="24"/>
          <w:szCs w:val="24"/>
        </w:rPr>
        <w:softHyphen/>
        <w:t>цесс модифицированием. Оказывая существенное влия</w:t>
      </w:r>
      <w:r w:rsidRPr="009B7E12">
        <w:rPr>
          <w:rFonts w:ascii="Times New Roman" w:hAnsi="Times New Roman" w:cs="Times New Roman"/>
          <w:sz w:val="24"/>
          <w:szCs w:val="24"/>
        </w:rPr>
        <w:softHyphen/>
        <w:t>ние на процесс кристаллизации жидкого сплава, моди</w:t>
      </w:r>
      <w:r w:rsidRPr="009B7E12">
        <w:rPr>
          <w:rFonts w:ascii="Times New Roman" w:hAnsi="Times New Roman" w:cs="Times New Roman"/>
          <w:sz w:val="24"/>
          <w:szCs w:val="24"/>
        </w:rPr>
        <w:softHyphen/>
        <w:t>фикаторы тем самым влияют на свойства отливок.</w:t>
      </w:r>
    </w:p>
    <w:p w:rsidR="009B7E12" w:rsidRPr="009B7E12" w:rsidRDefault="009B7E12" w:rsidP="009B7E12">
      <w:pPr>
        <w:shd w:val="clear" w:color="auto" w:fill="FFFFFF"/>
        <w:spacing w:line="240" w:lineRule="auto"/>
        <w:ind w:right="34" w:firstLine="307"/>
        <w:jc w:val="both"/>
        <w:rPr>
          <w:rFonts w:ascii="Times New Roman" w:hAnsi="Times New Roman" w:cs="Times New Roman"/>
          <w:sz w:val="24"/>
          <w:szCs w:val="24"/>
        </w:rPr>
      </w:pPr>
      <w:r w:rsidRPr="009B7E12">
        <w:rPr>
          <w:rFonts w:ascii="Times New Roman" w:hAnsi="Times New Roman" w:cs="Times New Roman"/>
          <w:sz w:val="24"/>
          <w:szCs w:val="24"/>
        </w:rPr>
        <w:t>По механизму воздействия на процесс кристаллиза</w:t>
      </w:r>
      <w:r w:rsidRPr="009B7E12">
        <w:rPr>
          <w:rFonts w:ascii="Times New Roman" w:hAnsi="Times New Roman" w:cs="Times New Roman"/>
          <w:sz w:val="24"/>
          <w:szCs w:val="24"/>
        </w:rPr>
        <w:softHyphen/>
        <w:t>ции модификаторы можно разделить на две группы: 1) модификаторы, являющиеся дополнительными цент</w:t>
      </w:r>
      <w:r w:rsidRPr="009B7E12">
        <w:rPr>
          <w:rFonts w:ascii="Times New Roman" w:hAnsi="Times New Roman" w:cs="Times New Roman"/>
          <w:sz w:val="24"/>
          <w:szCs w:val="24"/>
        </w:rPr>
        <w:softHyphen/>
        <w:t>рами кристаллизации. К этой группе относятся модифи</w:t>
      </w:r>
      <w:r w:rsidRPr="009B7E12">
        <w:rPr>
          <w:rFonts w:ascii="Times New Roman" w:hAnsi="Times New Roman" w:cs="Times New Roman"/>
          <w:sz w:val="24"/>
          <w:szCs w:val="24"/>
        </w:rPr>
        <w:softHyphen/>
        <w:t>каторы, удовлетворяющие ранее указанные требования для тугоплавких мелких частичек — дополнительных центров кристаллизации; 2) модификаторы — поверх</w:t>
      </w:r>
      <w:r w:rsidRPr="009B7E12">
        <w:rPr>
          <w:rFonts w:ascii="Times New Roman" w:hAnsi="Times New Roman" w:cs="Times New Roman"/>
          <w:sz w:val="24"/>
          <w:szCs w:val="24"/>
        </w:rPr>
        <w:softHyphen/>
        <w:t>ностно активные вещества. Эти модификаторы раство</w:t>
      </w:r>
      <w:r w:rsidRPr="009B7E12">
        <w:rPr>
          <w:rFonts w:ascii="Times New Roman" w:hAnsi="Times New Roman" w:cs="Times New Roman"/>
          <w:sz w:val="24"/>
          <w:szCs w:val="24"/>
        </w:rPr>
        <w:softHyphen/>
        <w:t>ряются в жидком металле.</w:t>
      </w:r>
    </w:p>
    <w:p w:rsidR="009B7E12" w:rsidRPr="009B7E12" w:rsidRDefault="009B7E12" w:rsidP="009B7E12">
      <w:pPr>
        <w:shd w:val="clear" w:color="auto" w:fill="FFFFFF"/>
        <w:spacing w:line="240" w:lineRule="auto"/>
        <w:ind w:left="14" w:right="34" w:firstLine="317"/>
        <w:jc w:val="both"/>
        <w:rPr>
          <w:rFonts w:ascii="Times New Roman" w:hAnsi="Times New Roman" w:cs="Times New Roman"/>
          <w:sz w:val="24"/>
          <w:szCs w:val="24"/>
        </w:rPr>
      </w:pPr>
      <w:r w:rsidRPr="009B7E12">
        <w:rPr>
          <w:rFonts w:ascii="Times New Roman" w:hAnsi="Times New Roman" w:cs="Times New Roman"/>
          <w:sz w:val="24"/>
          <w:szCs w:val="24"/>
        </w:rPr>
        <w:t>Осаждаясь на поверхности растущих кристаллов, они образуют очень тонкий слой, который препятствует дальнейшему росту этих кристаллов; металл получает</w:t>
      </w:r>
      <w:r w:rsidRPr="009B7E12">
        <w:rPr>
          <w:rFonts w:ascii="Times New Roman" w:hAnsi="Times New Roman" w:cs="Times New Roman"/>
          <w:sz w:val="24"/>
          <w:szCs w:val="24"/>
        </w:rPr>
        <w:softHyphen/>
        <w:t>ся мелкозернистым.</w:t>
      </w:r>
    </w:p>
    <w:p w:rsidR="009B7E12" w:rsidRPr="009B7E12" w:rsidRDefault="009B7E12" w:rsidP="009B7E12">
      <w:pPr>
        <w:shd w:val="clear" w:color="auto" w:fill="FFFFFF"/>
        <w:spacing w:before="250" w:line="240" w:lineRule="auto"/>
        <w:ind w:left="1286" w:right="-262"/>
        <w:jc w:val="center"/>
        <w:rPr>
          <w:rFonts w:ascii="Times New Roman" w:hAnsi="Times New Roman" w:cs="Times New Roman"/>
          <w:i/>
          <w:sz w:val="24"/>
          <w:szCs w:val="24"/>
        </w:rPr>
      </w:pPr>
      <w:r w:rsidRPr="009B7E12">
        <w:rPr>
          <w:rFonts w:ascii="Times New Roman" w:hAnsi="Times New Roman" w:cs="Times New Roman"/>
          <w:i/>
          <w:sz w:val="24"/>
          <w:szCs w:val="24"/>
        </w:rPr>
        <w:t>Строение металлического слитка</w:t>
      </w:r>
    </w:p>
    <w:p w:rsidR="009B7E12" w:rsidRPr="009B7E12" w:rsidRDefault="009B7E12" w:rsidP="009B7E12">
      <w:pPr>
        <w:shd w:val="clear" w:color="auto" w:fill="FFFFFF"/>
        <w:spacing w:before="163" w:line="240" w:lineRule="auto"/>
        <w:ind w:right="-54" w:firstLine="540"/>
        <w:rPr>
          <w:rFonts w:ascii="Times New Roman" w:hAnsi="Times New Roman" w:cs="Times New Roman"/>
          <w:sz w:val="24"/>
          <w:szCs w:val="24"/>
        </w:rPr>
      </w:pPr>
      <w:r w:rsidRPr="009B7E12">
        <w:rPr>
          <w:rFonts w:ascii="Times New Roman" w:hAnsi="Times New Roman" w:cs="Times New Roman"/>
          <w:sz w:val="24"/>
          <w:szCs w:val="24"/>
        </w:rPr>
        <w:t>Кристаллы, образующиеся в процессе за</w:t>
      </w:r>
      <w:r w:rsidRPr="009B7E12">
        <w:rPr>
          <w:rFonts w:ascii="Times New Roman" w:hAnsi="Times New Roman" w:cs="Times New Roman"/>
          <w:sz w:val="24"/>
          <w:szCs w:val="24"/>
        </w:rPr>
        <w:softHyphen/>
        <w:t>твердения металла, могут иметь различные размеры и формы. Это зависит от скорости охлаждения, характера и количества примесей. Чаще всего образуются разветв</w:t>
      </w:r>
      <w:r w:rsidRPr="009B7E12">
        <w:rPr>
          <w:rFonts w:ascii="Times New Roman" w:hAnsi="Times New Roman" w:cs="Times New Roman"/>
          <w:sz w:val="24"/>
          <w:szCs w:val="24"/>
        </w:rPr>
        <w:softHyphen/>
        <w:t>ленные древовидные кристаллы, получившие название дендритов (рис. 28). При затвердевании металла око</w:t>
      </w:r>
      <w:r w:rsidRPr="009B7E12">
        <w:rPr>
          <w:rFonts w:ascii="Times New Roman" w:hAnsi="Times New Roman" w:cs="Times New Roman"/>
          <w:sz w:val="24"/>
          <w:szCs w:val="24"/>
        </w:rPr>
        <w:softHyphen/>
        <w:t>ло одного из центров кристаллизации первоначально формируется главная (длинная) ветвь дендрита (ось первого порядка). Одновременно с удлинением оси пер</w:t>
      </w:r>
      <w:r w:rsidRPr="009B7E12">
        <w:rPr>
          <w:rFonts w:ascii="Times New Roman" w:hAnsi="Times New Roman" w:cs="Times New Roman"/>
          <w:sz w:val="24"/>
          <w:szCs w:val="24"/>
        </w:rPr>
        <w:softHyphen/>
        <w:t>вого порядка на ее ребре происходят зарождение и рост перпендикулярных к ней ветвей второго порядка, от последних растут оси третьего порядка и т. д.</w:t>
      </w:r>
    </w:p>
    <w:p w:rsidR="009B7E12" w:rsidRPr="009B7E12" w:rsidRDefault="009B7E12" w:rsidP="009B7E12">
      <w:pPr>
        <w:shd w:val="clear" w:color="auto" w:fill="FFFFFF"/>
        <w:spacing w:line="240" w:lineRule="auto"/>
        <w:ind w:left="14" w:right="-262" w:firstLine="317"/>
        <w:jc w:val="both"/>
        <w:rPr>
          <w:rFonts w:ascii="Times New Roman" w:hAnsi="Times New Roman" w:cs="Times New Roman"/>
          <w:sz w:val="24"/>
          <w:szCs w:val="24"/>
        </w:rPr>
      </w:pPr>
      <w:r w:rsidRPr="009B7E12">
        <w:rPr>
          <w:rFonts w:ascii="Times New Roman" w:hAnsi="Times New Roman" w:cs="Times New Roman"/>
          <w:sz w:val="24"/>
          <w:szCs w:val="24"/>
        </w:rPr>
        <w:t>На рисунке 28, 6 показан знаменитый дендрит Д. К. Чернова, обнаруженный им во внутренней поло</w:t>
      </w:r>
      <w:r w:rsidRPr="009B7E12">
        <w:rPr>
          <w:rFonts w:ascii="Times New Roman" w:hAnsi="Times New Roman" w:cs="Times New Roman"/>
          <w:sz w:val="24"/>
          <w:szCs w:val="24"/>
        </w:rPr>
        <w:softHyphen/>
        <w:t xml:space="preserve">сти (раковина) слитка стали. Масса кристалла </w:t>
      </w:r>
      <w:smartTag w:uri="urn:schemas-microsoft-com:office:smarttags" w:element="metricconverter">
        <w:smartTagPr>
          <w:attr w:name="ProductID" w:val="3,45 кг"/>
        </w:smartTagPr>
        <w:r w:rsidRPr="009B7E12">
          <w:rPr>
            <w:rFonts w:ascii="Times New Roman" w:hAnsi="Times New Roman" w:cs="Times New Roman"/>
            <w:sz w:val="24"/>
            <w:szCs w:val="24"/>
          </w:rPr>
          <w:t>3,45 кг</w:t>
        </w:r>
      </w:smartTag>
      <w:r w:rsidRPr="009B7E12">
        <w:rPr>
          <w:rFonts w:ascii="Times New Roman" w:hAnsi="Times New Roman" w:cs="Times New Roman"/>
          <w:sz w:val="24"/>
          <w:szCs w:val="24"/>
        </w:rPr>
        <w:t xml:space="preserve">, высота </w:t>
      </w:r>
      <w:smartTag w:uri="urn:schemas-microsoft-com:office:smarttags" w:element="metricconverter">
        <w:smartTagPr>
          <w:attr w:name="ProductID" w:val="30 см"/>
        </w:smartTagPr>
        <w:r w:rsidRPr="009B7E12">
          <w:rPr>
            <w:rFonts w:ascii="Times New Roman" w:hAnsi="Times New Roman" w:cs="Times New Roman"/>
            <w:sz w:val="24"/>
            <w:szCs w:val="24"/>
          </w:rPr>
          <w:t>30 см</w:t>
        </w:r>
      </w:smartTag>
      <w:r w:rsidRPr="009B7E12">
        <w:rPr>
          <w:rFonts w:ascii="Times New Roman" w:hAnsi="Times New Roman" w:cs="Times New Roman"/>
          <w:sz w:val="24"/>
          <w:szCs w:val="24"/>
        </w:rPr>
        <w:t>.</w:t>
      </w:r>
    </w:p>
    <w:p w:rsidR="009B7E12" w:rsidRPr="009B7E12" w:rsidRDefault="009B7E12" w:rsidP="009B7E12">
      <w:pPr>
        <w:framePr w:h="4531" w:hSpace="38" w:wrap="notBeside" w:vAnchor="text" w:hAnchor="page" w:x="2402" w:y="137"/>
        <w:spacing w:line="240" w:lineRule="auto"/>
        <w:ind w:right="-262"/>
        <w:rPr>
          <w:rFonts w:ascii="Times New Roman" w:hAnsi="Times New Roman" w:cs="Times New Roman"/>
          <w:sz w:val="24"/>
          <w:szCs w:val="24"/>
        </w:rPr>
      </w:pPr>
      <w:r w:rsidRPr="009B7E12">
        <w:rPr>
          <w:rFonts w:ascii="Times New Roman" w:hAnsi="Times New Roman" w:cs="Times New Roman"/>
          <w:noProof/>
          <w:sz w:val="24"/>
          <w:szCs w:val="24"/>
        </w:rPr>
        <w:lastRenderedPageBreak/>
        <w:pict>
          <v:shape id="_x0000_s1068" type="#_x0000_t202" style="position:absolute;margin-left:152.5pt;margin-top:279.3pt;width:261pt;height:89.2pt;z-index:251686912" stroked="f">
            <v:textbox>
              <w:txbxContent>
                <w:p w:rsidR="009B7E12" w:rsidRDefault="009B7E12" w:rsidP="009B7E12">
                  <w:pPr>
                    <w:shd w:val="clear" w:color="auto" w:fill="FFFFFF"/>
                    <w:spacing w:line="192" w:lineRule="auto"/>
                    <w:ind w:right="-261"/>
                    <w:jc w:val="center"/>
                    <w:rPr>
                      <w:sz w:val="24"/>
                      <w:szCs w:val="24"/>
                    </w:rPr>
                  </w:pPr>
                  <w:r w:rsidRPr="00F740E6">
                    <w:rPr>
                      <w:sz w:val="24"/>
                      <w:szCs w:val="24"/>
                    </w:rPr>
                    <w:t xml:space="preserve">Рис.   </w:t>
                  </w:r>
                  <w:r>
                    <w:rPr>
                      <w:sz w:val="24"/>
                      <w:szCs w:val="24"/>
                    </w:rPr>
                    <w:t>29</w:t>
                  </w:r>
                  <w:r w:rsidRPr="00F740E6">
                    <w:rPr>
                      <w:sz w:val="24"/>
                      <w:szCs w:val="24"/>
                    </w:rPr>
                    <w:t>.   Строение   слитка спокойной стали:</w:t>
                  </w:r>
                </w:p>
                <w:p w:rsidR="009B7E12" w:rsidRDefault="009B7E12" w:rsidP="009B7E12">
                  <w:pPr>
                    <w:shd w:val="clear" w:color="auto" w:fill="FFFFFF"/>
                    <w:spacing w:line="192" w:lineRule="auto"/>
                    <w:ind w:right="-261"/>
                    <w:jc w:val="center"/>
                    <w:rPr>
                      <w:sz w:val="24"/>
                      <w:szCs w:val="24"/>
                    </w:rPr>
                  </w:pPr>
                  <w:r w:rsidRPr="00F740E6">
                    <w:rPr>
                      <w:sz w:val="24"/>
                      <w:szCs w:val="24"/>
                    </w:rPr>
                    <w:t>1 — усадочная  раковина; 2 — верхняя часть слитка  верхняя часть слитка (прибыль);</w:t>
                  </w:r>
                </w:p>
                <w:p w:rsidR="009B7E12" w:rsidRDefault="009B7E12" w:rsidP="009B7E12">
                  <w:pPr>
                    <w:shd w:val="clear" w:color="auto" w:fill="FFFFFF"/>
                    <w:spacing w:line="192" w:lineRule="auto"/>
                    <w:ind w:right="-261"/>
                    <w:jc w:val="center"/>
                    <w:rPr>
                      <w:sz w:val="24"/>
                      <w:szCs w:val="24"/>
                    </w:rPr>
                  </w:pPr>
                  <w:r w:rsidRPr="00F740E6">
                    <w:rPr>
                      <w:sz w:val="24"/>
                      <w:szCs w:val="24"/>
                    </w:rPr>
                    <w:t>3 — зона  мелких равноосных кри</w:t>
                  </w:r>
                  <w:r w:rsidRPr="00F740E6">
                    <w:rPr>
                      <w:sz w:val="24"/>
                      <w:szCs w:val="24"/>
                    </w:rPr>
                    <w:softHyphen/>
                    <w:t>сталлов;</w:t>
                  </w:r>
                </w:p>
                <w:p w:rsidR="009B7E12" w:rsidRPr="00F740E6" w:rsidRDefault="009B7E12" w:rsidP="009B7E12">
                  <w:pPr>
                    <w:shd w:val="clear" w:color="auto" w:fill="FFFFFF"/>
                    <w:spacing w:line="192" w:lineRule="auto"/>
                    <w:ind w:right="-261"/>
                    <w:jc w:val="center"/>
                    <w:rPr>
                      <w:sz w:val="24"/>
                      <w:szCs w:val="24"/>
                    </w:rPr>
                  </w:pPr>
                  <w:r w:rsidRPr="00F740E6">
                    <w:rPr>
                      <w:sz w:val="24"/>
                      <w:szCs w:val="24"/>
                    </w:rPr>
                    <w:t>4 —зона  с</w:t>
                  </w:r>
                  <w:r>
                    <w:rPr>
                      <w:sz w:val="24"/>
                      <w:szCs w:val="24"/>
                    </w:rPr>
                    <w:t xml:space="preserve">толбчатых крнсталлов; 5 — зона </w:t>
                  </w:r>
                  <w:r w:rsidRPr="00F740E6">
                    <w:rPr>
                      <w:sz w:val="24"/>
                      <w:szCs w:val="24"/>
                    </w:rPr>
                    <w:t xml:space="preserve">более крупных равноосных кристаллов;                                              </w:t>
                  </w:r>
                  <w:r>
                    <w:rPr>
                      <w:sz w:val="24"/>
                      <w:szCs w:val="24"/>
                    </w:rPr>
                    <w:t>6</w:t>
                  </w:r>
                  <w:r w:rsidRPr="00F740E6">
                    <w:rPr>
                      <w:sz w:val="24"/>
                      <w:szCs w:val="24"/>
                    </w:rPr>
                    <w:t xml:space="preserve"> — донная часть слитка</w:t>
                  </w:r>
                </w:p>
                <w:p w:rsidR="009B7E12" w:rsidRPr="00B6270D" w:rsidRDefault="009B7E12" w:rsidP="009B7E12">
                  <w:pPr>
                    <w:shd w:val="clear" w:color="auto" w:fill="FFFFFF"/>
                    <w:spacing w:before="53" w:line="192" w:lineRule="auto"/>
                    <w:ind w:left="360" w:right="-261"/>
                    <w:rPr>
                      <w:sz w:val="24"/>
                      <w:szCs w:val="24"/>
                    </w:rPr>
                  </w:pPr>
                </w:p>
              </w:txbxContent>
            </v:textbox>
          </v:shape>
        </w:pict>
      </w:r>
      <w:r w:rsidRPr="009B7E12">
        <w:rPr>
          <w:rFonts w:ascii="Times New Roman" w:hAnsi="Times New Roman" w:cs="Times New Roman"/>
          <w:noProof/>
          <w:sz w:val="24"/>
          <w:szCs w:val="24"/>
        </w:rPr>
        <w:drawing>
          <wp:inline distT="0" distB="0" distL="0" distR="0">
            <wp:extent cx="4562475" cy="35337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srcRect/>
                    <a:stretch>
                      <a:fillRect/>
                    </a:stretch>
                  </pic:blipFill>
                  <pic:spPr bwMode="auto">
                    <a:xfrm>
                      <a:off x="0" y="0"/>
                      <a:ext cx="4562475" cy="3533775"/>
                    </a:xfrm>
                    <a:prstGeom prst="rect">
                      <a:avLst/>
                    </a:prstGeom>
                    <a:noFill/>
                    <a:ln w="9525">
                      <a:noFill/>
                      <a:miter lim="800000"/>
                      <a:headEnd/>
                      <a:tailEnd/>
                    </a:ln>
                  </pic:spPr>
                </pic:pic>
              </a:graphicData>
            </a:graphic>
          </wp:inline>
        </w:drawing>
      </w:r>
    </w:p>
    <w:p w:rsidR="009B7E12" w:rsidRPr="009B7E12" w:rsidRDefault="009B7E12" w:rsidP="009B7E12">
      <w:pPr>
        <w:shd w:val="clear" w:color="auto" w:fill="FFFFFF"/>
        <w:spacing w:before="53" w:line="240" w:lineRule="auto"/>
        <w:ind w:right="-261"/>
        <w:jc w:val="both"/>
        <w:rPr>
          <w:rFonts w:ascii="Times New Roman" w:hAnsi="Times New Roman" w:cs="Times New Roman"/>
          <w:sz w:val="24"/>
          <w:szCs w:val="24"/>
        </w:rPr>
      </w:pPr>
      <w:r w:rsidRPr="009B7E12">
        <w:rPr>
          <w:rFonts w:ascii="Times New Roman" w:hAnsi="Times New Roman" w:cs="Times New Roman"/>
          <w:sz w:val="24"/>
          <w:szCs w:val="24"/>
        </w:rPr>
        <w:t xml:space="preserve">                    </w:t>
      </w:r>
    </w:p>
    <w:p w:rsidR="009B7E12" w:rsidRPr="009B7E12" w:rsidRDefault="009B7E12" w:rsidP="009B7E12">
      <w:pPr>
        <w:shd w:val="clear" w:color="auto" w:fill="FFFFFF"/>
        <w:spacing w:line="240" w:lineRule="auto"/>
        <w:ind w:left="3067" w:right="-261"/>
        <w:rPr>
          <w:rFonts w:ascii="Times New Roman" w:hAnsi="Times New Roman" w:cs="Times New Roman"/>
          <w:sz w:val="24"/>
          <w:szCs w:val="24"/>
        </w:rPr>
      </w:pPr>
      <w:r w:rsidRPr="009B7E12">
        <w:rPr>
          <w:rFonts w:ascii="Times New Roman" w:hAnsi="Times New Roman" w:cs="Times New Roman"/>
          <w:sz w:val="24"/>
          <w:szCs w:val="24"/>
        </w:rPr>
        <w:tab/>
        <w:t xml:space="preserve">                                </w:t>
      </w:r>
    </w:p>
    <w:p w:rsidR="009B7E12" w:rsidRPr="009B7E12" w:rsidRDefault="009B7E12" w:rsidP="009B7E12">
      <w:pPr>
        <w:shd w:val="clear" w:color="auto" w:fill="FFFFFF"/>
        <w:spacing w:line="240" w:lineRule="auto"/>
        <w:ind w:left="3067" w:right="-261"/>
        <w:jc w:val="both"/>
        <w:rPr>
          <w:rFonts w:ascii="Times New Roman" w:hAnsi="Times New Roman" w:cs="Times New Roman"/>
          <w:sz w:val="24"/>
          <w:szCs w:val="24"/>
        </w:rPr>
      </w:pPr>
      <w:r w:rsidRPr="009B7E12">
        <w:rPr>
          <w:rFonts w:ascii="Times New Roman" w:hAnsi="Times New Roman" w:cs="Times New Roman"/>
          <w:noProof/>
          <w:sz w:val="24"/>
          <w:szCs w:val="24"/>
        </w:rPr>
        <w:pict>
          <v:shape id="_x0000_s1067" type="#_x0000_t202" style="position:absolute;left:0;text-align:left;margin-left:27pt;margin-top:3.85pt;width:162pt;height:53.75pt;z-index:251685888" stroked="f">
            <v:textbox style="mso-next-textbox:#_x0000_s1067">
              <w:txbxContent>
                <w:p w:rsidR="009B7E12" w:rsidRDefault="009B7E12" w:rsidP="009B7E12">
                  <w:pPr>
                    <w:spacing w:line="192" w:lineRule="auto"/>
                    <w:jc w:val="center"/>
                    <w:rPr>
                      <w:sz w:val="24"/>
                      <w:szCs w:val="24"/>
                    </w:rPr>
                  </w:pPr>
                  <w:r w:rsidRPr="00F740E6">
                    <w:rPr>
                      <w:sz w:val="24"/>
                      <w:szCs w:val="24"/>
                    </w:rPr>
                    <w:t xml:space="preserve">Рис. </w:t>
                  </w:r>
                  <w:r>
                    <w:rPr>
                      <w:sz w:val="24"/>
                      <w:szCs w:val="24"/>
                    </w:rPr>
                    <w:t>28</w:t>
                  </w:r>
                  <w:r w:rsidRPr="00F740E6">
                    <w:rPr>
                      <w:sz w:val="24"/>
                      <w:szCs w:val="24"/>
                    </w:rPr>
                    <w:t>. Схема образования дендрита</w:t>
                  </w:r>
                  <w:r>
                    <w:rPr>
                      <w:sz w:val="24"/>
                      <w:szCs w:val="24"/>
                    </w:rPr>
                    <w:t xml:space="preserve"> </w:t>
                  </w:r>
                  <w:r w:rsidRPr="00F740E6">
                    <w:rPr>
                      <w:sz w:val="24"/>
                      <w:szCs w:val="24"/>
                    </w:rPr>
                    <w:t xml:space="preserve">(а) и дендрит </w:t>
                  </w:r>
                </w:p>
                <w:p w:rsidR="009B7E12" w:rsidRDefault="009B7E12" w:rsidP="009B7E12">
                  <w:pPr>
                    <w:spacing w:line="192" w:lineRule="auto"/>
                    <w:jc w:val="center"/>
                  </w:pPr>
                  <w:r w:rsidRPr="00F740E6">
                    <w:rPr>
                      <w:sz w:val="24"/>
                      <w:szCs w:val="24"/>
                    </w:rPr>
                    <w:t>Д. К. Чернова (б).</w:t>
                  </w:r>
                </w:p>
              </w:txbxContent>
            </v:textbox>
          </v:shape>
        </w:pict>
      </w:r>
      <w:r w:rsidRPr="009B7E12">
        <w:rPr>
          <w:rFonts w:ascii="Times New Roman" w:hAnsi="Times New Roman" w:cs="Times New Roman"/>
          <w:sz w:val="24"/>
          <w:szCs w:val="24"/>
        </w:rPr>
        <w:t xml:space="preserve">                              </w:t>
      </w:r>
    </w:p>
    <w:p w:rsidR="009B7E12" w:rsidRPr="009B7E12" w:rsidRDefault="009B7E12" w:rsidP="009B7E12">
      <w:pPr>
        <w:shd w:val="clear" w:color="auto" w:fill="FFFFFF"/>
        <w:spacing w:line="240" w:lineRule="auto"/>
        <w:ind w:left="14" w:right="-262" w:firstLine="317"/>
        <w:jc w:val="both"/>
        <w:rPr>
          <w:rFonts w:ascii="Times New Roman" w:hAnsi="Times New Roman" w:cs="Times New Roman"/>
          <w:sz w:val="24"/>
          <w:szCs w:val="24"/>
        </w:rPr>
      </w:pPr>
    </w:p>
    <w:p w:rsidR="009B7E12" w:rsidRPr="009B7E12" w:rsidRDefault="009B7E12" w:rsidP="009B7E12">
      <w:pPr>
        <w:shd w:val="clear" w:color="auto" w:fill="FFFFFF"/>
        <w:spacing w:line="240" w:lineRule="auto"/>
        <w:ind w:left="19" w:right="-262" w:firstLine="322"/>
        <w:jc w:val="both"/>
        <w:rPr>
          <w:rFonts w:ascii="Times New Roman" w:hAnsi="Times New Roman" w:cs="Times New Roman"/>
          <w:sz w:val="24"/>
          <w:szCs w:val="24"/>
        </w:rPr>
      </w:pPr>
    </w:p>
    <w:p w:rsidR="009B7E12" w:rsidRPr="009B7E12" w:rsidRDefault="009B7E12" w:rsidP="009B7E12">
      <w:pPr>
        <w:shd w:val="clear" w:color="auto" w:fill="FFFFFF"/>
        <w:spacing w:line="240" w:lineRule="auto"/>
        <w:ind w:left="19" w:right="-262" w:firstLine="322"/>
        <w:jc w:val="both"/>
        <w:rPr>
          <w:rFonts w:ascii="Times New Roman" w:hAnsi="Times New Roman" w:cs="Times New Roman"/>
          <w:sz w:val="24"/>
          <w:szCs w:val="24"/>
        </w:rPr>
      </w:pPr>
    </w:p>
    <w:p w:rsidR="009B7E12" w:rsidRPr="009B7E12" w:rsidRDefault="009B7E12" w:rsidP="009B7E12">
      <w:pPr>
        <w:shd w:val="clear" w:color="auto" w:fill="FFFFFF"/>
        <w:spacing w:line="240" w:lineRule="auto"/>
        <w:ind w:left="19" w:right="-262" w:firstLine="322"/>
        <w:jc w:val="both"/>
        <w:rPr>
          <w:rFonts w:ascii="Times New Roman" w:hAnsi="Times New Roman" w:cs="Times New Roman"/>
          <w:sz w:val="24"/>
          <w:szCs w:val="24"/>
        </w:rPr>
      </w:pPr>
    </w:p>
    <w:p w:rsidR="009B7E12" w:rsidRPr="009B7E12" w:rsidRDefault="009B7E12" w:rsidP="009B7E12">
      <w:pPr>
        <w:shd w:val="clear" w:color="auto" w:fill="FFFFFF"/>
        <w:spacing w:line="240" w:lineRule="auto"/>
        <w:ind w:left="19" w:right="-262" w:firstLine="322"/>
        <w:jc w:val="both"/>
        <w:rPr>
          <w:rFonts w:ascii="Times New Roman" w:hAnsi="Times New Roman" w:cs="Times New Roman"/>
          <w:sz w:val="24"/>
          <w:szCs w:val="24"/>
        </w:rPr>
      </w:pPr>
      <w:r w:rsidRPr="009B7E12">
        <w:rPr>
          <w:rFonts w:ascii="Times New Roman" w:hAnsi="Times New Roman" w:cs="Times New Roman"/>
          <w:sz w:val="24"/>
          <w:szCs w:val="24"/>
        </w:rPr>
        <w:t>Кристаллы дендритной формы иногда можно наблю</w:t>
      </w:r>
      <w:r w:rsidRPr="009B7E12">
        <w:rPr>
          <w:rFonts w:ascii="Times New Roman" w:hAnsi="Times New Roman" w:cs="Times New Roman"/>
          <w:sz w:val="24"/>
          <w:szCs w:val="24"/>
        </w:rPr>
        <w:softHyphen/>
        <w:t>дать в местах недостаточного подвода жидкого метал</w:t>
      </w:r>
      <w:r w:rsidRPr="009B7E12">
        <w:rPr>
          <w:rFonts w:ascii="Times New Roman" w:hAnsi="Times New Roman" w:cs="Times New Roman"/>
          <w:sz w:val="24"/>
          <w:szCs w:val="24"/>
        </w:rPr>
        <w:softHyphen/>
        <w:t>ла непосредственно на поверхности слитка в виде ха</w:t>
      </w:r>
      <w:r w:rsidRPr="009B7E12">
        <w:rPr>
          <w:rFonts w:ascii="Times New Roman" w:hAnsi="Times New Roman" w:cs="Times New Roman"/>
          <w:sz w:val="24"/>
          <w:szCs w:val="24"/>
        </w:rPr>
        <w:softHyphen/>
        <w:t>рактерного рельефа или на поверхности усадочной ра</w:t>
      </w:r>
      <w:r w:rsidRPr="009B7E12">
        <w:rPr>
          <w:rFonts w:ascii="Times New Roman" w:hAnsi="Times New Roman" w:cs="Times New Roman"/>
          <w:sz w:val="24"/>
          <w:szCs w:val="24"/>
        </w:rPr>
        <w:softHyphen/>
        <w:t>ковины.</w:t>
      </w:r>
    </w:p>
    <w:p w:rsidR="009B7E12" w:rsidRPr="009B7E12" w:rsidRDefault="009B7E12" w:rsidP="009B7E12">
      <w:pPr>
        <w:shd w:val="clear" w:color="auto" w:fill="FFFFFF"/>
        <w:spacing w:line="240" w:lineRule="auto"/>
        <w:ind w:left="24" w:right="-262" w:firstLine="307"/>
        <w:jc w:val="both"/>
        <w:rPr>
          <w:rFonts w:ascii="Times New Roman" w:hAnsi="Times New Roman" w:cs="Times New Roman"/>
          <w:sz w:val="24"/>
          <w:szCs w:val="24"/>
        </w:rPr>
      </w:pPr>
      <w:r w:rsidRPr="009B7E12">
        <w:rPr>
          <w:rFonts w:ascii="Times New Roman" w:hAnsi="Times New Roman" w:cs="Times New Roman"/>
          <w:sz w:val="24"/>
          <w:szCs w:val="24"/>
        </w:rPr>
        <w:t>Кристаллическое строение стального слитка в связи с направленной кристаллизацией металла в изложни</w:t>
      </w:r>
      <w:r w:rsidRPr="009B7E12">
        <w:rPr>
          <w:rFonts w:ascii="Times New Roman" w:hAnsi="Times New Roman" w:cs="Times New Roman"/>
          <w:sz w:val="24"/>
          <w:szCs w:val="24"/>
        </w:rPr>
        <w:softHyphen/>
        <w:t>цах от периферии к центру и снизу вверх, а также из-за изменяющихся условий затвердевания стали получа</w:t>
      </w:r>
      <w:r w:rsidRPr="009B7E12">
        <w:rPr>
          <w:rFonts w:ascii="Times New Roman" w:hAnsi="Times New Roman" w:cs="Times New Roman"/>
          <w:sz w:val="24"/>
          <w:szCs w:val="24"/>
        </w:rPr>
        <w:softHyphen/>
        <w:t>ется неоднородным (рис. 29). Слиток можно разде</w:t>
      </w:r>
      <w:r w:rsidRPr="009B7E12">
        <w:rPr>
          <w:rFonts w:ascii="Times New Roman" w:hAnsi="Times New Roman" w:cs="Times New Roman"/>
          <w:sz w:val="24"/>
          <w:szCs w:val="24"/>
        </w:rPr>
        <w:softHyphen/>
        <w:t>лить на три структурные зоны. Снаружи на нем располо</w:t>
      </w:r>
      <w:r w:rsidRPr="009B7E12">
        <w:rPr>
          <w:rFonts w:ascii="Times New Roman" w:hAnsi="Times New Roman" w:cs="Times New Roman"/>
          <w:sz w:val="24"/>
          <w:szCs w:val="24"/>
        </w:rPr>
        <w:softHyphen/>
        <w:t>жены мелкие равноосные кристаллы, получаемые в ус</w:t>
      </w:r>
      <w:r w:rsidRPr="009B7E12">
        <w:rPr>
          <w:rFonts w:ascii="Times New Roman" w:hAnsi="Times New Roman" w:cs="Times New Roman"/>
          <w:sz w:val="24"/>
          <w:szCs w:val="24"/>
        </w:rPr>
        <w:softHyphen/>
        <w:t>ловиях наиболее быстрого охлаждения, далее — вытя</w:t>
      </w:r>
      <w:r w:rsidRPr="009B7E12">
        <w:rPr>
          <w:rFonts w:ascii="Times New Roman" w:hAnsi="Times New Roman" w:cs="Times New Roman"/>
          <w:sz w:val="24"/>
          <w:szCs w:val="24"/>
        </w:rPr>
        <w:softHyphen/>
        <w:t>нутые столбчатые кристаллы и внутри — опять равно</w:t>
      </w:r>
      <w:r w:rsidRPr="009B7E12">
        <w:rPr>
          <w:rFonts w:ascii="Times New Roman" w:hAnsi="Times New Roman" w:cs="Times New Roman"/>
          <w:sz w:val="24"/>
          <w:szCs w:val="24"/>
        </w:rPr>
        <w:softHyphen/>
        <w:t>осные кристаллы. В верхней части слитка расположена усадочная раковина. Верхняя (20...25% длины) и дон</w:t>
      </w:r>
      <w:r w:rsidRPr="009B7E12">
        <w:rPr>
          <w:rFonts w:ascii="Times New Roman" w:hAnsi="Times New Roman" w:cs="Times New Roman"/>
          <w:sz w:val="24"/>
          <w:szCs w:val="24"/>
        </w:rPr>
        <w:softHyphen/>
        <w:t>ная (5...7% длины) части являются отходами.</w:t>
      </w:r>
    </w:p>
    <w:p w:rsidR="009B7E12" w:rsidRPr="009B7E12" w:rsidRDefault="009B7E12" w:rsidP="009B7E12">
      <w:pPr>
        <w:shd w:val="clear" w:color="auto" w:fill="FFFFFF"/>
        <w:spacing w:line="240" w:lineRule="auto"/>
        <w:ind w:left="34" w:right="-262" w:firstLine="298"/>
        <w:jc w:val="both"/>
        <w:rPr>
          <w:rFonts w:ascii="Times New Roman" w:hAnsi="Times New Roman" w:cs="Times New Roman"/>
          <w:sz w:val="24"/>
          <w:szCs w:val="24"/>
        </w:rPr>
      </w:pPr>
      <w:r w:rsidRPr="009B7E12">
        <w:rPr>
          <w:rFonts w:ascii="Times New Roman" w:hAnsi="Times New Roman" w:cs="Times New Roman"/>
          <w:sz w:val="24"/>
          <w:szCs w:val="24"/>
        </w:rPr>
        <w:t>Строение слитка кипящей стали значительно отли</w:t>
      </w:r>
      <w:r w:rsidRPr="009B7E12">
        <w:rPr>
          <w:rFonts w:ascii="Times New Roman" w:hAnsi="Times New Roman" w:cs="Times New Roman"/>
          <w:sz w:val="24"/>
          <w:szCs w:val="24"/>
        </w:rPr>
        <w:softHyphen/>
        <w:t>чается от строения слитка спокойной стали. В слитке кипящей стали в верхней части нет сосредоточенной усадочной раковины, но много газовых пузырей, распо</w:t>
      </w:r>
      <w:r w:rsidRPr="009B7E12">
        <w:rPr>
          <w:rFonts w:ascii="Times New Roman" w:hAnsi="Times New Roman" w:cs="Times New Roman"/>
          <w:sz w:val="24"/>
          <w:szCs w:val="24"/>
        </w:rPr>
        <w:softHyphen/>
        <w:t>ложенных у поверхности и в глубине. Для слитков ки</w:t>
      </w:r>
      <w:r w:rsidRPr="009B7E12">
        <w:rPr>
          <w:rFonts w:ascii="Times New Roman" w:hAnsi="Times New Roman" w:cs="Times New Roman"/>
          <w:sz w:val="24"/>
          <w:szCs w:val="24"/>
        </w:rPr>
        <w:softHyphen/>
        <w:t>пящей стали характерны более выраженная неоднород</w:t>
      </w:r>
      <w:r w:rsidRPr="009B7E12">
        <w:rPr>
          <w:rFonts w:ascii="Times New Roman" w:hAnsi="Times New Roman" w:cs="Times New Roman"/>
          <w:sz w:val="24"/>
          <w:szCs w:val="24"/>
        </w:rPr>
        <w:softHyphen/>
        <w:t>ность в распределении примесей и более высокое их содержание.</w:t>
      </w:r>
    </w:p>
    <w:p w:rsidR="009B7E12" w:rsidRPr="009B7E12" w:rsidRDefault="009B7E12" w:rsidP="009B7E12">
      <w:pPr>
        <w:shd w:val="clear" w:color="auto" w:fill="FFFFFF"/>
        <w:spacing w:line="240" w:lineRule="auto"/>
        <w:ind w:left="53" w:right="-262" w:firstLine="307"/>
        <w:jc w:val="both"/>
        <w:rPr>
          <w:rFonts w:ascii="Times New Roman" w:hAnsi="Times New Roman" w:cs="Times New Roman"/>
          <w:sz w:val="24"/>
          <w:szCs w:val="24"/>
        </w:rPr>
      </w:pPr>
      <w:r w:rsidRPr="009B7E12">
        <w:rPr>
          <w:rFonts w:ascii="Times New Roman" w:hAnsi="Times New Roman" w:cs="Times New Roman"/>
          <w:sz w:val="24"/>
          <w:szCs w:val="24"/>
        </w:rPr>
        <w:lastRenderedPageBreak/>
        <w:t>Стальные слитки подвержены некоторым дефектам: раковины (усадочные и газовые), усадочная пористость и газовые пузыри, неоднородность в распределении при</w:t>
      </w:r>
      <w:r w:rsidRPr="009B7E12">
        <w:rPr>
          <w:rFonts w:ascii="Times New Roman" w:hAnsi="Times New Roman" w:cs="Times New Roman"/>
          <w:sz w:val="24"/>
          <w:szCs w:val="24"/>
        </w:rPr>
        <w:softHyphen/>
        <w:t>месей— углерода, серы, фосфора и газов (ликвация), поперечные и продольные трещины, повышенное содер</w:t>
      </w:r>
      <w:r w:rsidRPr="009B7E12">
        <w:rPr>
          <w:rFonts w:ascii="Times New Roman" w:hAnsi="Times New Roman" w:cs="Times New Roman"/>
          <w:sz w:val="24"/>
          <w:szCs w:val="24"/>
        </w:rPr>
        <w:softHyphen/>
        <w:t>жание неметаллических включений (оксиды, сульфиды, силикаты) и вредных газов (азот, водород, кислород).</w:t>
      </w:r>
    </w:p>
    <w:p w:rsidR="009B7E12" w:rsidRPr="009B7E12" w:rsidRDefault="009B7E12" w:rsidP="009B7E12">
      <w:pPr>
        <w:shd w:val="clear" w:color="auto" w:fill="FFFFFF"/>
        <w:spacing w:before="5" w:line="240" w:lineRule="auto"/>
        <w:ind w:left="86" w:right="5" w:firstLine="312"/>
        <w:jc w:val="center"/>
        <w:rPr>
          <w:rFonts w:ascii="Times New Roman" w:hAnsi="Times New Roman" w:cs="Times New Roman"/>
          <w:b/>
          <w:sz w:val="24"/>
          <w:szCs w:val="24"/>
        </w:rPr>
      </w:pPr>
      <w:r w:rsidRPr="009B7E12">
        <w:rPr>
          <w:rFonts w:ascii="Times New Roman" w:hAnsi="Times New Roman" w:cs="Times New Roman"/>
          <w:b/>
          <w:sz w:val="24"/>
          <w:szCs w:val="24"/>
        </w:rPr>
        <w:t>2.6. Структурные  и физичсекие методы исследования металлов</w:t>
      </w:r>
    </w:p>
    <w:p w:rsidR="009B7E12" w:rsidRPr="009B7E12" w:rsidRDefault="009B7E12" w:rsidP="009B7E12">
      <w:pPr>
        <w:shd w:val="clear" w:color="auto" w:fill="FFFFFF"/>
        <w:spacing w:before="144" w:line="240" w:lineRule="auto"/>
        <w:ind w:left="19" w:right="29" w:firstLine="317"/>
        <w:jc w:val="both"/>
        <w:rPr>
          <w:rFonts w:ascii="Times New Roman" w:hAnsi="Times New Roman" w:cs="Times New Roman"/>
          <w:sz w:val="24"/>
          <w:szCs w:val="24"/>
        </w:rPr>
      </w:pPr>
      <w:r w:rsidRPr="009B7E12">
        <w:rPr>
          <w:rFonts w:ascii="Times New Roman" w:hAnsi="Times New Roman" w:cs="Times New Roman"/>
          <w:sz w:val="24"/>
          <w:szCs w:val="24"/>
        </w:rPr>
        <w:t>Современные металлы и сплавы, различаясь по со</w:t>
      </w:r>
      <w:r w:rsidRPr="009B7E12">
        <w:rPr>
          <w:rFonts w:ascii="Times New Roman" w:hAnsi="Times New Roman" w:cs="Times New Roman"/>
          <w:sz w:val="24"/>
          <w:szCs w:val="24"/>
        </w:rPr>
        <w:softHyphen/>
        <w:t>ставу и строению, обладают разнообразными свойства</w:t>
      </w:r>
      <w:r w:rsidRPr="009B7E12">
        <w:rPr>
          <w:rFonts w:ascii="Times New Roman" w:hAnsi="Times New Roman" w:cs="Times New Roman"/>
          <w:sz w:val="24"/>
          <w:szCs w:val="24"/>
        </w:rPr>
        <w:softHyphen/>
        <w:t>ми. Используя какой-либо один метод, даже очень со</w:t>
      </w:r>
      <w:r w:rsidRPr="009B7E12">
        <w:rPr>
          <w:rFonts w:ascii="Times New Roman" w:hAnsi="Times New Roman" w:cs="Times New Roman"/>
          <w:sz w:val="24"/>
          <w:szCs w:val="24"/>
        </w:rPr>
        <w:softHyphen/>
        <w:t>вершенный, не представляется возможным получить полную информацию о свойствах данного металла или сплава. Поэтому в любой лаборатории обычно приме</w:t>
      </w:r>
      <w:r w:rsidRPr="009B7E12">
        <w:rPr>
          <w:rFonts w:ascii="Times New Roman" w:hAnsi="Times New Roman" w:cs="Times New Roman"/>
          <w:sz w:val="24"/>
          <w:szCs w:val="24"/>
        </w:rPr>
        <w:softHyphen/>
        <w:t>няют не один, а несколько методов анализа, которые дополняют друг друга.</w:t>
      </w:r>
    </w:p>
    <w:p w:rsidR="009B7E12" w:rsidRPr="009B7E12" w:rsidRDefault="009B7E12" w:rsidP="009B7E12">
      <w:pPr>
        <w:shd w:val="clear" w:color="auto" w:fill="FFFFFF"/>
        <w:spacing w:before="72" w:line="240" w:lineRule="auto"/>
        <w:ind w:left="34" w:right="24" w:firstLine="331"/>
        <w:jc w:val="both"/>
        <w:rPr>
          <w:rFonts w:ascii="Times New Roman" w:hAnsi="Times New Roman" w:cs="Times New Roman"/>
          <w:sz w:val="24"/>
          <w:szCs w:val="24"/>
        </w:rPr>
      </w:pPr>
      <w:r w:rsidRPr="009B7E12">
        <w:rPr>
          <w:rFonts w:ascii="Times New Roman" w:hAnsi="Times New Roman" w:cs="Times New Roman"/>
          <w:sz w:val="24"/>
          <w:szCs w:val="24"/>
        </w:rPr>
        <w:t>Как правило, изучение свойств металлов или метал</w:t>
      </w:r>
      <w:r w:rsidRPr="009B7E12">
        <w:rPr>
          <w:rFonts w:ascii="Times New Roman" w:hAnsi="Times New Roman" w:cs="Times New Roman"/>
          <w:sz w:val="24"/>
          <w:szCs w:val="24"/>
        </w:rPr>
        <w:softHyphen/>
        <w:t>лических сплавов начинается с определения химическо</w:t>
      </w:r>
      <w:r w:rsidRPr="009B7E12">
        <w:rPr>
          <w:rFonts w:ascii="Times New Roman" w:hAnsi="Times New Roman" w:cs="Times New Roman"/>
          <w:sz w:val="24"/>
          <w:szCs w:val="24"/>
        </w:rPr>
        <w:softHyphen/>
        <w:t>го состава.</w:t>
      </w:r>
    </w:p>
    <w:p w:rsidR="009B7E12" w:rsidRPr="009B7E12" w:rsidRDefault="009B7E12" w:rsidP="009B7E12">
      <w:pPr>
        <w:shd w:val="clear" w:color="auto" w:fill="FFFFFF"/>
        <w:spacing w:line="240" w:lineRule="auto"/>
        <w:ind w:left="48" w:right="14" w:firstLine="307"/>
        <w:jc w:val="both"/>
        <w:rPr>
          <w:rFonts w:ascii="Times New Roman" w:hAnsi="Times New Roman" w:cs="Times New Roman"/>
          <w:sz w:val="24"/>
          <w:szCs w:val="24"/>
        </w:rPr>
      </w:pPr>
      <w:r w:rsidRPr="009B7E12">
        <w:rPr>
          <w:rFonts w:ascii="Times New Roman" w:hAnsi="Times New Roman" w:cs="Times New Roman"/>
          <w:sz w:val="24"/>
          <w:szCs w:val="24"/>
        </w:rPr>
        <w:t>Химический состав определяют главным образом методами количественного анализа. В тех случаях, ког</w:t>
      </w:r>
      <w:r w:rsidRPr="009B7E12">
        <w:rPr>
          <w:rFonts w:ascii="Times New Roman" w:hAnsi="Times New Roman" w:cs="Times New Roman"/>
          <w:sz w:val="24"/>
          <w:szCs w:val="24"/>
        </w:rPr>
        <w:softHyphen/>
        <w:t>да не требуется очень большой точности, но необходи</w:t>
      </w:r>
      <w:r w:rsidRPr="009B7E12">
        <w:rPr>
          <w:rFonts w:ascii="Times New Roman" w:hAnsi="Times New Roman" w:cs="Times New Roman"/>
          <w:sz w:val="24"/>
          <w:szCs w:val="24"/>
        </w:rPr>
        <w:softHyphen/>
        <w:t>ма скорость определения состава, используют спект</w:t>
      </w:r>
      <w:r w:rsidRPr="009B7E12">
        <w:rPr>
          <w:rFonts w:ascii="Times New Roman" w:hAnsi="Times New Roman" w:cs="Times New Roman"/>
          <w:sz w:val="24"/>
          <w:szCs w:val="24"/>
        </w:rPr>
        <w:softHyphen/>
        <w:t>ральный анализ.</w:t>
      </w:r>
    </w:p>
    <w:p w:rsidR="009B7E12" w:rsidRPr="009B7E12" w:rsidRDefault="009B7E12" w:rsidP="009B7E12">
      <w:pPr>
        <w:shd w:val="clear" w:color="auto" w:fill="FFFFFF"/>
        <w:spacing w:line="240" w:lineRule="auto"/>
        <w:ind w:left="72"/>
        <w:jc w:val="both"/>
        <w:rPr>
          <w:rFonts w:ascii="Times New Roman" w:hAnsi="Times New Roman" w:cs="Times New Roman"/>
          <w:sz w:val="24"/>
          <w:szCs w:val="24"/>
        </w:rPr>
      </w:pPr>
      <w:r w:rsidRPr="009B7E12">
        <w:rPr>
          <w:rFonts w:ascii="Times New Roman" w:hAnsi="Times New Roman" w:cs="Times New Roman"/>
          <w:sz w:val="24"/>
          <w:szCs w:val="24"/>
        </w:rPr>
        <w:t>Более точные сведения о составе дает рентгеноспектральный анализ. Одной из разновидностей установок для рентгеноспектрального анализа являются так назы</w:t>
      </w:r>
      <w:r w:rsidRPr="009B7E12">
        <w:rPr>
          <w:rFonts w:ascii="Times New Roman" w:hAnsi="Times New Roman" w:cs="Times New Roman"/>
          <w:sz w:val="24"/>
          <w:szCs w:val="24"/>
        </w:rPr>
        <w:softHyphen/>
        <w:t>ваемые микроанализаторы различных конструкций, по</w:t>
      </w:r>
      <w:r w:rsidRPr="009B7E12">
        <w:rPr>
          <w:rFonts w:ascii="Times New Roman" w:hAnsi="Times New Roman" w:cs="Times New Roman"/>
          <w:sz w:val="24"/>
          <w:szCs w:val="24"/>
        </w:rPr>
        <w:softHyphen/>
        <w:t>зволяющие определять состав различных фаз, входящих  в состав сплава, а также состав различных участков даже одного зерна, характеристики диффузионной под</w:t>
      </w:r>
      <w:r w:rsidRPr="009B7E12">
        <w:rPr>
          <w:rFonts w:ascii="Times New Roman" w:hAnsi="Times New Roman" w:cs="Times New Roman"/>
          <w:sz w:val="24"/>
          <w:szCs w:val="24"/>
        </w:rPr>
        <w:softHyphen/>
        <w:t>вижности атомов при химико-термической обработке, в процессе старения и т. п.</w:t>
      </w:r>
    </w:p>
    <w:p w:rsidR="009B7E12" w:rsidRPr="009B7E12" w:rsidRDefault="009B7E12" w:rsidP="009B7E12">
      <w:pPr>
        <w:shd w:val="clear" w:color="auto" w:fill="FFFFFF"/>
        <w:spacing w:before="5" w:line="240" w:lineRule="auto"/>
        <w:ind w:left="86" w:right="5" w:firstLine="312"/>
        <w:jc w:val="both"/>
        <w:rPr>
          <w:rFonts w:ascii="Times New Roman" w:hAnsi="Times New Roman" w:cs="Times New Roman"/>
          <w:sz w:val="24"/>
          <w:szCs w:val="24"/>
        </w:rPr>
      </w:pPr>
      <w:r w:rsidRPr="009B7E12">
        <w:rPr>
          <w:rFonts w:ascii="Times New Roman" w:hAnsi="Times New Roman" w:cs="Times New Roman"/>
          <w:sz w:val="24"/>
          <w:szCs w:val="24"/>
        </w:rPr>
        <w:t>Размеры микрообластей при подобных исследовани</w:t>
      </w:r>
      <w:r w:rsidRPr="009B7E12">
        <w:rPr>
          <w:rFonts w:ascii="Times New Roman" w:hAnsi="Times New Roman" w:cs="Times New Roman"/>
          <w:sz w:val="24"/>
          <w:szCs w:val="24"/>
        </w:rPr>
        <w:softHyphen/>
        <w:t>ях лежат в интервале от 100 до 0,01 мкм.</w:t>
      </w:r>
    </w:p>
    <w:p w:rsidR="009B7E12" w:rsidRPr="009B7E12" w:rsidRDefault="009B7E12" w:rsidP="009B7E12">
      <w:pPr>
        <w:shd w:val="clear" w:color="auto" w:fill="FFFFFF"/>
        <w:spacing w:before="154" w:line="240" w:lineRule="auto"/>
        <w:ind w:left="58" w:right="34" w:firstLine="317"/>
        <w:jc w:val="both"/>
        <w:rPr>
          <w:rFonts w:ascii="Times New Roman" w:hAnsi="Times New Roman" w:cs="Times New Roman"/>
          <w:sz w:val="24"/>
          <w:szCs w:val="24"/>
        </w:rPr>
      </w:pPr>
      <w:r w:rsidRPr="009B7E12">
        <w:rPr>
          <w:rFonts w:ascii="Times New Roman" w:hAnsi="Times New Roman" w:cs="Times New Roman"/>
          <w:sz w:val="24"/>
          <w:szCs w:val="24"/>
        </w:rPr>
        <w:t>Метод макроструктурного анализа (макроанализ) заключается в изучении строения металлов и сплавов невооруженным глазом или, например, при небольших увеличениях с помощью лупы.</w:t>
      </w:r>
    </w:p>
    <w:p w:rsidR="009B7E12" w:rsidRPr="009B7E12" w:rsidRDefault="009B7E12" w:rsidP="009B7E12">
      <w:pPr>
        <w:shd w:val="clear" w:color="auto" w:fill="FFFFFF"/>
        <w:spacing w:line="240" w:lineRule="auto"/>
        <w:ind w:left="29" w:right="38" w:firstLine="307"/>
        <w:jc w:val="both"/>
        <w:rPr>
          <w:rFonts w:ascii="Times New Roman" w:hAnsi="Times New Roman" w:cs="Times New Roman"/>
          <w:sz w:val="24"/>
          <w:szCs w:val="24"/>
        </w:rPr>
      </w:pPr>
      <w:r w:rsidRPr="009B7E12">
        <w:rPr>
          <w:rFonts w:ascii="Times New Roman" w:hAnsi="Times New Roman" w:cs="Times New Roman"/>
          <w:sz w:val="24"/>
          <w:szCs w:val="24"/>
        </w:rPr>
        <w:t>Макроанализ осуществляют чаще всего после пред</w:t>
      </w:r>
      <w:r w:rsidRPr="009B7E12">
        <w:rPr>
          <w:rFonts w:ascii="Times New Roman" w:hAnsi="Times New Roman" w:cs="Times New Roman"/>
          <w:sz w:val="24"/>
          <w:szCs w:val="24"/>
        </w:rPr>
        <w:softHyphen/>
        <w:t>варительной подготовки исследуемой поверхности — после шлифования и травления специальными реакти</w:t>
      </w:r>
      <w:r w:rsidRPr="009B7E12">
        <w:rPr>
          <w:rFonts w:ascii="Times New Roman" w:hAnsi="Times New Roman" w:cs="Times New Roman"/>
          <w:sz w:val="24"/>
          <w:szCs w:val="24"/>
        </w:rPr>
        <w:softHyphen/>
        <w:t>вами. Макроанализ позволяет наблюдать одновременно большую поверхность образца или детали. При помощи макроструктурного анализа можно установить вид изло</w:t>
      </w:r>
      <w:r w:rsidRPr="009B7E12">
        <w:rPr>
          <w:rFonts w:ascii="Times New Roman" w:hAnsi="Times New Roman" w:cs="Times New Roman"/>
          <w:sz w:val="24"/>
          <w:szCs w:val="24"/>
        </w:rPr>
        <w:softHyphen/>
        <w:t>ма (вязкий, хрупкий), величину, форму и расположение зерен и дендритов литого металла, характер предшест</w:t>
      </w:r>
      <w:r w:rsidRPr="009B7E12">
        <w:rPr>
          <w:rFonts w:ascii="Times New Roman" w:hAnsi="Times New Roman" w:cs="Times New Roman"/>
          <w:sz w:val="24"/>
          <w:szCs w:val="24"/>
        </w:rPr>
        <w:softHyphen/>
        <w:t>вующей обработки металла и т. д. Кроме того, макро</w:t>
      </w:r>
      <w:r w:rsidRPr="009B7E12">
        <w:rPr>
          <w:rFonts w:ascii="Times New Roman" w:hAnsi="Times New Roman" w:cs="Times New Roman"/>
          <w:sz w:val="24"/>
          <w:szCs w:val="24"/>
        </w:rPr>
        <w:softHyphen/>
        <w:t>анализ дает возможность обнаружить газовые пузыри, усадочные пустоты, трещины, ликвацию серы, фосфора и т. д.</w:t>
      </w:r>
    </w:p>
    <w:p w:rsidR="009B7E12" w:rsidRPr="009B7E12" w:rsidRDefault="009B7E12" w:rsidP="009B7E12">
      <w:pPr>
        <w:shd w:val="clear" w:color="auto" w:fill="FFFFFF"/>
        <w:spacing w:before="19" w:line="240" w:lineRule="auto"/>
        <w:ind w:left="29" w:right="58" w:firstLine="298"/>
        <w:jc w:val="both"/>
        <w:rPr>
          <w:rFonts w:ascii="Times New Roman" w:hAnsi="Times New Roman" w:cs="Times New Roman"/>
          <w:sz w:val="24"/>
          <w:szCs w:val="24"/>
        </w:rPr>
      </w:pPr>
      <w:r w:rsidRPr="009B7E12">
        <w:rPr>
          <w:rFonts w:ascii="Times New Roman" w:hAnsi="Times New Roman" w:cs="Times New Roman"/>
          <w:sz w:val="24"/>
          <w:szCs w:val="24"/>
        </w:rPr>
        <w:t>Ликвацией называется неоднородность химического состава в сплавах. Различают три вида ликвации: зо</w:t>
      </w:r>
      <w:r w:rsidRPr="009B7E12">
        <w:rPr>
          <w:rFonts w:ascii="Times New Roman" w:hAnsi="Times New Roman" w:cs="Times New Roman"/>
          <w:sz w:val="24"/>
          <w:szCs w:val="24"/>
        </w:rPr>
        <w:softHyphen/>
        <w:t>нальную, по удельному весу, и дендритную (внутри-кристаллическую) .</w:t>
      </w:r>
    </w:p>
    <w:p w:rsidR="009B7E12" w:rsidRPr="009B7E12" w:rsidRDefault="009B7E12" w:rsidP="009B7E12">
      <w:pPr>
        <w:shd w:val="clear" w:color="auto" w:fill="FFFFFF"/>
        <w:spacing w:before="10" w:line="240" w:lineRule="auto"/>
        <w:ind w:left="14" w:right="62" w:firstLine="317"/>
        <w:jc w:val="both"/>
        <w:rPr>
          <w:rFonts w:ascii="Times New Roman" w:hAnsi="Times New Roman" w:cs="Times New Roman"/>
          <w:sz w:val="24"/>
          <w:szCs w:val="24"/>
        </w:rPr>
      </w:pPr>
      <w:r w:rsidRPr="009B7E12">
        <w:rPr>
          <w:rFonts w:ascii="Times New Roman" w:hAnsi="Times New Roman" w:cs="Times New Roman"/>
          <w:sz w:val="24"/>
          <w:szCs w:val="24"/>
        </w:rPr>
        <w:t>Зональная ликвация наблюдается в объеме слитка (см. рис. 29). По мере кристаллизации металл слитка будет все более обогащаться различными при</w:t>
      </w:r>
      <w:r w:rsidRPr="009B7E12">
        <w:rPr>
          <w:rFonts w:ascii="Times New Roman" w:hAnsi="Times New Roman" w:cs="Times New Roman"/>
          <w:sz w:val="24"/>
          <w:szCs w:val="24"/>
        </w:rPr>
        <w:softHyphen/>
        <w:t>месями, поэтому химический состав зон 1—3 будет раз</w:t>
      </w:r>
      <w:r w:rsidRPr="009B7E12">
        <w:rPr>
          <w:rFonts w:ascii="Times New Roman" w:hAnsi="Times New Roman" w:cs="Times New Roman"/>
          <w:sz w:val="24"/>
          <w:szCs w:val="24"/>
        </w:rPr>
        <w:softHyphen/>
        <w:t>личным.</w:t>
      </w:r>
    </w:p>
    <w:p w:rsidR="009B7E12" w:rsidRPr="009B7E12" w:rsidRDefault="009B7E12" w:rsidP="009B7E12">
      <w:pPr>
        <w:shd w:val="clear" w:color="auto" w:fill="FFFFFF"/>
        <w:spacing w:line="240" w:lineRule="auto"/>
        <w:ind w:left="5" w:right="77" w:firstLine="307"/>
        <w:jc w:val="both"/>
        <w:rPr>
          <w:rFonts w:ascii="Times New Roman" w:hAnsi="Times New Roman" w:cs="Times New Roman"/>
          <w:sz w:val="24"/>
          <w:szCs w:val="24"/>
        </w:rPr>
      </w:pPr>
      <w:r w:rsidRPr="009B7E12">
        <w:rPr>
          <w:rFonts w:ascii="Times New Roman" w:hAnsi="Times New Roman" w:cs="Times New Roman"/>
          <w:sz w:val="24"/>
          <w:szCs w:val="24"/>
        </w:rPr>
        <w:t>Ликвация по плотности (удельному весу) наблюдается при сплавлении металлов, сильно разли</w:t>
      </w:r>
      <w:r w:rsidRPr="009B7E12">
        <w:rPr>
          <w:rFonts w:ascii="Times New Roman" w:hAnsi="Times New Roman" w:cs="Times New Roman"/>
          <w:sz w:val="24"/>
          <w:szCs w:val="24"/>
        </w:rPr>
        <w:softHyphen/>
        <w:t>чающихся по плотности (удельному весу). Так, в спла</w:t>
      </w:r>
      <w:r w:rsidRPr="009B7E12">
        <w:rPr>
          <w:rFonts w:ascii="Times New Roman" w:hAnsi="Times New Roman" w:cs="Times New Roman"/>
          <w:sz w:val="24"/>
          <w:szCs w:val="24"/>
        </w:rPr>
        <w:softHyphen/>
        <w:t xml:space="preserve">вах системы свинец — </w:t>
      </w:r>
      <w:r w:rsidRPr="009B7E12">
        <w:rPr>
          <w:rFonts w:ascii="Times New Roman" w:hAnsi="Times New Roman" w:cs="Times New Roman"/>
          <w:sz w:val="24"/>
          <w:szCs w:val="24"/>
        </w:rPr>
        <w:lastRenderedPageBreak/>
        <w:t>сурьма верхняя часть слитка бу</w:t>
      </w:r>
      <w:r w:rsidRPr="009B7E12">
        <w:rPr>
          <w:rFonts w:ascii="Times New Roman" w:hAnsi="Times New Roman" w:cs="Times New Roman"/>
          <w:sz w:val="24"/>
          <w:szCs w:val="24"/>
        </w:rPr>
        <w:softHyphen/>
        <w:t>дет обогащена сурьмой, а нижняя — свинцом, тем са</w:t>
      </w:r>
      <w:r w:rsidRPr="009B7E12">
        <w:rPr>
          <w:rFonts w:ascii="Times New Roman" w:hAnsi="Times New Roman" w:cs="Times New Roman"/>
          <w:sz w:val="24"/>
          <w:szCs w:val="24"/>
        </w:rPr>
        <w:softHyphen/>
        <w:t>мым отличаясь от среднего состава сплава.</w:t>
      </w:r>
    </w:p>
    <w:p w:rsidR="009B7E12" w:rsidRPr="009B7E12" w:rsidRDefault="009B7E12" w:rsidP="009B7E12">
      <w:pPr>
        <w:shd w:val="clear" w:color="auto" w:fill="FFFFFF"/>
        <w:spacing w:line="240" w:lineRule="auto"/>
        <w:ind w:right="38"/>
        <w:jc w:val="both"/>
        <w:rPr>
          <w:rFonts w:ascii="Times New Roman" w:hAnsi="Times New Roman" w:cs="Times New Roman"/>
          <w:sz w:val="24"/>
          <w:szCs w:val="24"/>
        </w:rPr>
      </w:pPr>
      <w:r w:rsidRPr="009B7E12">
        <w:rPr>
          <w:rFonts w:ascii="Times New Roman" w:hAnsi="Times New Roman" w:cs="Times New Roman"/>
          <w:sz w:val="24"/>
          <w:szCs w:val="24"/>
        </w:rPr>
        <w:t>Дендритная ликвация наблюдается в объеме одного зерна. Чем больше температурный интервал между началом и концом кристаллизации, тем больше будут отличаться по составу отдельные участки внутри  зерен. Вдендритах (см. рис. 28) оси первого порядка обо</w:t>
      </w:r>
      <w:r w:rsidRPr="009B7E12">
        <w:rPr>
          <w:rFonts w:ascii="Times New Roman" w:hAnsi="Times New Roman" w:cs="Times New Roman"/>
          <w:sz w:val="24"/>
          <w:szCs w:val="24"/>
        </w:rPr>
        <w:softHyphen/>
        <w:t>гащены более тугоплавким компонентом и в них содер</w:t>
      </w:r>
      <w:r w:rsidRPr="009B7E12">
        <w:rPr>
          <w:rFonts w:ascii="Times New Roman" w:hAnsi="Times New Roman" w:cs="Times New Roman"/>
          <w:sz w:val="24"/>
          <w:szCs w:val="24"/>
        </w:rPr>
        <w:softHyphen/>
        <w:t>жание различных примесей бывает наиболее низким.</w:t>
      </w:r>
    </w:p>
    <w:p w:rsidR="009B7E12" w:rsidRPr="009B7E12" w:rsidRDefault="009B7E12" w:rsidP="009B7E12">
      <w:pPr>
        <w:shd w:val="clear" w:color="auto" w:fill="FFFFFF"/>
        <w:spacing w:line="240" w:lineRule="auto"/>
        <w:ind w:right="48" w:firstLine="307"/>
        <w:jc w:val="both"/>
        <w:rPr>
          <w:rFonts w:ascii="Times New Roman" w:hAnsi="Times New Roman" w:cs="Times New Roman"/>
          <w:sz w:val="24"/>
          <w:szCs w:val="24"/>
        </w:rPr>
      </w:pPr>
      <w:r w:rsidRPr="009B7E12">
        <w:rPr>
          <w:rFonts w:ascii="Times New Roman" w:hAnsi="Times New Roman" w:cs="Times New Roman"/>
          <w:sz w:val="24"/>
          <w:szCs w:val="24"/>
        </w:rPr>
        <w:t>Кристаллизующиеся в конце междендритные прост</w:t>
      </w:r>
      <w:r w:rsidRPr="009B7E12">
        <w:rPr>
          <w:rFonts w:ascii="Times New Roman" w:hAnsi="Times New Roman" w:cs="Times New Roman"/>
          <w:sz w:val="24"/>
          <w:szCs w:val="24"/>
        </w:rPr>
        <w:softHyphen/>
        <w:t>ранства содержат наибольшее количество более легко</w:t>
      </w:r>
      <w:r w:rsidRPr="009B7E12">
        <w:rPr>
          <w:rFonts w:ascii="Times New Roman" w:hAnsi="Times New Roman" w:cs="Times New Roman"/>
          <w:sz w:val="24"/>
          <w:szCs w:val="24"/>
        </w:rPr>
        <w:softHyphen/>
        <w:t>плавких компонентов и различных примесей.</w:t>
      </w:r>
    </w:p>
    <w:p w:rsidR="009B7E12" w:rsidRPr="009B7E12" w:rsidRDefault="009B7E12" w:rsidP="009B7E12">
      <w:pPr>
        <w:shd w:val="clear" w:color="auto" w:fill="FFFFFF"/>
        <w:spacing w:line="240" w:lineRule="auto"/>
        <w:ind w:right="43" w:firstLine="307"/>
        <w:jc w:val="both"/>
        <w:rPr>
          <w:rFonts w:ascii="Times New Roman" w:hAnsi="Times New Roman" w:cs="Times New Roman"/>
          <w:sz w:val="24"/>
          <w:szCs w:val="24"/>
        </w:rPr>
      </w:pPr>
      <w:r w:rsidRPr="009B7E12">
        <w:rPr>
          <w:rFonts w:ascii="Times New Roman" w:hAnsi="Times New Roman" w:cs="Times New Roman"/>
          <w:sz w:val="24"/>
          <w:szCs w:val="24"/>
        </w:rPr>
        <w:t>В большинстве случаев ликвация является нежела</w:t>
      </w:r>
      <w:r w:rsidRPr="009B7E12">
        <w:rPr>
          <w:rFonts w:ascii="Times New Roman" w:hAnsi="Times New Roman" w:cs="Times New Roman"/>
          <w:sz w:val="24"/>
          <w:szCs w:val="24"/>
        </w:rPr>
        <w:softHyphen/>
        <w:t>тельным явлением, так как в результате неоднородно</w:t>
      </w:r>
      <w:r w:rsidRPr="009B7E12">
        <w:rPr>
          <w:rFonts w:ascii="Times New Roman" w:hAnsi="Times New Roman" w:cs="Times New Roman"/>
          <w:sz w:val="24"/>
          <w:szCs w:val="24"/>
        </w:rPr>
        <w:softHyphen/>
        <w:t>сти химического состава сплава по сечению изделия по</w:t>
      </w:r>
      <w:r w:rsidRPr="009B7E12">
        <w:rPr>
          <w:rFonts w:ascii="Times New Roman" w:hAnsi="Times New Roman" w:cs="Times New Roman"/>
          <w:sz w:val="24"/>
          <w:szCs w:val="24"/>
        </w:rPr>
        <w:softHyphen/>
        <w:t>лучаются различия в свойствах.</w:t>
      </w:r>
    </w:p>
    <w:p w:rsidR="009B7E12" w:rsidRPr="009B7E12" w:rsidRDefault="009B7E12" w:rsidP="009B7E12">
      <w:pPr>
        <w:shd w:val="clear" w:color="auto" w:fill="FFFFFF"/>
        <w:spacing w:line="240" w:lineRule="auto"/>
        <w:ind w:right="38" w:firstLine="307"/>
        <w:jc w:val="both"/>
        <w:rPr>
          <w:rFonts w:ascii="Times New Roman" w:hAnsi="Times New Roman" w:cs="Times New Roman"/>
          <w:sz w:val="24"/>
          <w:szCs w:val="24"/>
        </w:rPr>
      </w:pPr>
      <w:r w:rsidRPr="009B7E12">
        <w:rPr>
          <w:rFonts w:ascii="Times New Roman" w:hAnsi="Times New Roman" w:cs="Times New Roman"/>
          <w:sz w:val="24"/>
          <w:szCs w:val="24"/>
        </w:rPr>
        <w:t>Изучение макроструктуры нередко дополняется так</w:t>
      </w:r>
      <w:r w:rsidRPr="009B7E12">
        <w:rPr>
          <w:rFonts w:ascii="Times New Roman" w:hAnsi="Times New Roman" w:cs="Times New Roman"/>
          <w:sz w:val="24"/>
          <w:szCs w:val="24"/>
        </w:rPr>
        <w:softHyphen/>
        <w:t>же исследованием излома металла, что позволяет су</w:t>
      </w:r>
      <w:r w:rsidRPr="009B7E12">
        <w:rPr>
          <w:rFonts w:ascii="Times New Roman" w:hAnsi="Times New Roman" w:cs="Times New Roman"/>
          <w:sz w:val="24"/>
          <w:szCs w:val="24"/>
        </w:rPr>
        <w:softHyphen/>
        <w:t>дить о причинах разрушения (усталостный излом, зака</w:t>
      </w:r>
      <w:r w:rsidRPr="009B7E12">
        <w:rPr>
          <w:rFonts w:ascii="Times New Roman" w:hAnsi="Times New Roman" w:cs="Times New Roman"/>
          <w:sz w:val="24"/>
          <w:szCs w:val="24"/>
        </w:rPr>
        <w:softHyphen/>
        <w:t>лочные трещины и т. п.).</w:t>
      </w:r>
    </w:p>
    <w:p w:rsidR="009B7E12" w:rsidRPr="009B7E12" w:rsidRDefault="009B7E12" w:rsidP="009B7E12">
      <w:pPr>
        <w:shd w:val="clear" w:color="auto" w:fill="FFFFFF"/>
        <w:spacing w:line="240" w:lineRule="auto"/>
        <w:ind w:left="5" w:right="34" w:firstLine="302"/>
        <w:jc w:val="both"/>
        <w:rPr>
          <w:rFonts w:ascii="Times New Roman" w:hAnsi="Times New Roman" w:cs="Times New Roman"/>
          <w:sz w:val="24"/>
          <w:szCs w:val="24"/>
        </w:rPr>
      </w:pPr>
      <w:r w:rsidRPr="009B7E12">
        <w:rPr>
          <w:rFonts w:ascii="Times New Roman" w:hAnsi="Times New Roman" w:cs="Times New Roman"/>
          <w:sz w:val="24"/>
          <w:szCs w:val="24"/>
        </w:rPr>
        <w:t>Методом микроструктурного анализа изучают по</w:t>
      </w:r>
      <w:r w:rsidRPr="009B7E12">
        <w:rPr>
          <w:rFonts w:ascii="Times New Roman" w:hAnsi="Times New Roman" w:cs="Times New Roman"/>
          <w:sz w:val="24"/>
          <w:szCs w:val="24"/>
        </w:rPr>
        <w:softHyphen/>
        <w:t>верхностное строение металлов и сплавов при помощи оптических микроскопов при относительно больших уве</w:t>
      </w:r>
      <w:r w:rsidRPr="009B7E12">
        <w:rPr>
          <w:rFonts w:ascii="Times New Roman" w:hAnsi="Times New Roman" w:cs="Times New Roman"/>
          <w:sz w:val="24"/>
          <w:szCs w:val="24"/>
        </w:rPr>
        <w:softHyphen/>
        <w:t>личениях — обычно от 50 до 2000 раз. При таких увели</w:t>
      </w:r>
      <w:r w:rsidRPr="009B7E12">
        <w:rPr>
          <w:rFonts w:ascii="Times New Roman" w:hAnsi="Times New Roman" w:cs="Times New Roman"/>
          <w:sz w:val="24"/>
          <w:szCs w:val="24"/>
        </w:rPr>
        <w:softHyphen/>
        <w:t>чениях можно обнаружить элементы структуры разме</w:t>
      </w:r>
      <w:r w:rsidRPr="009B7E12">
        <w:rPr>
          <w:rFonts w:ascii="Times New Roman" w:hAnsi="Times New Roman" w:cs="Times New Roman"/>
          <w:sz w:val="24"/>
          <w:szCs w:val="24"/>
        </w:rPr>
        <w:softHyphen/>
        <w:t>ром до 0,2 мкм. Изучение микроструктуры проводят на специально приготовленных образцах—микрошлифах. Микрошлифы должны иметь зеркально блестящую по</w:t>
      </w:r>
      <w:r w:rsidRPr="009B7E12">
        <w:rPr>
          <w:rFonts w:ascii="Times New Roman" w:hAnsi="Times New Roman" w:cs="Times New Roman"/>
          <w:sz w:val="24"/>
          <w:szCs w:val="24"/>
        </w:rPr>
        <w:softHyphen/>
        <w:t>верхность, потому что структуру металлов и сплавов, как тел непрозрачных, рассматривают в отраженном свете</w:t>
      </w:r>
      <w:r w:rsidRPr="009B7E12">
        <w:rPr>
          <w:rFonts w:ascii="Times New Roman" w:hAnsi="Times New Roman" w:cs="Times New Roman"/>
          <w:sz w:val="24"/>
          <w:szCs w:val="24"/>
          <w:vertAlign w:val="superscript"/>
        </w:rPr>
        <w:t>1</w:t>
      </w:r>
      <w:r w:rsidRPr="009B7E12">
        <w:rPr>
          <w:rFonts w:ascii="Times New Roman" w:hAnsi="Times New Roman" w:cs="Times New Roman"/>
          <w:sz w:val="24"/>
          <w:szCs w:val="24"/>
        </w:rPr>
        <w:t>.</w:t>
      </w:r>
    </w:p>
    <w:p w:rsidR="009B7E12" w:rsidRPr="009B7E12" w:rsidRDefault="009B7E12" w:rsidP="009B7E12">
      <w:pPr>
        <w:shd w:val="clear" w:color="auto" w:fill="FFFFFF"/>
        <w:spacing w:line="240" w:lineRule="auto"/>
        <w:ind w:left="10" w:right="11" w:firstLine="307"/>
        <w:jc w:val="both"/>
        <w:rPr>
          <w:rFonts w:ascii="Times New Roman" w:hAnsi="Times New Roman" w:cs="Times New Roman"/>
          <w:sz w:val="24"/>
          <w:szCs w:val="24"/>
        </w:rPr>
      </w:pPr>
      <w:r w:rsidRPr="009B7E12">
        <w:rPr>
          <w:rFonts w:ascii="Times New Roman" w:hAnsi="Times New Roman" w:cs="Times New Roman"/>
          <w:sz w:val="24"/>
          <w:szCs w:val="24"/>
        </w:rPr>
        <w:t>Под микроскопом на микрошлифе после полирова</w:t>
      </w:r>
      <w:r w:rsidRPr="009B7E12">
        <w:rPr>
          <w:rFonts w:ascii="Times New Roman" w:hAnsi="Times New Roman" w:cs="Times New Roman"/>
          <w:sz w:val="24"/>
          <w:szCs w:val="24"/>
        </w:rPr>
        <w:softHyphen/>
        <w:t>ния можно увидеть микротрещины и неметаллические включения (графит в чугунах, оксиды, сульфиды и т.д.) Для выявления самой микроструктуры металла поверх</w:t>
      </w:r>
      <w:r w:rsidRPr="009B7E12">
        <w:rPr>
          <w:rFonts w:ascii="Times New Roman" w:hAnsi="Times New Roman" w:cs="Times New Roman"/>
          <w:sz w:val="24"/>
          <w:szCs w:val="24"/>
        </w:rPr>
        <w:softHyphen/>
        <w:t>ность шлифа травят, т. е. обрабатывают специальными реактивами, состав которых зависит от состава метал</w:t>
      </w:r>
      <w:r w:rsidRPr="009B7E12">
        <w:rPr>
          <w:rFonts w:ascii="Times New Roman" w:hAnsi="Times New Roman" w:cs="Times New Roman"/>
          <w:sz w:val="24"/>
          <w:szCs w:val="24"/>
        </w:rPr>
        <w:softHyphen/>
        <w:t>ла. Выявление микроструктуры при травлении основано на том, что различные фазы протравливаются неодина</w:t>
      </w:r>
      <w:r w:rsidRPr="009B7E12">
        <w:rPr>
          <w:rFonts w:ascii="Times New Roman" w:hAnsi="Times New Roman" w:cs="Times New Roman"/>
          <w:sz w:val="24"/>
          <w:szCs w:val="24"/>
        </w:rPr>
        <w:softHyphen/>
        <w:t>ково и, таким образом, окрашиваются по-разному. В ре</w:t>
      </w:r>
      <w:r w:rsidRPr="009B7E12">
        <w:rPr>
          <w:rFonts w:ascii="Times New Roman" w:hAnsi="Times New Roman" w:cs="Times New Roman"/>
          <w:sz w:val="24"/>
          <w:szCs w:val="24"/>
        </w:rPr>
        <w:softHyphen/>
        <w:t>зультате травления микрошлифов чистых металлов воз</w:t>
      </w:r>
      <w:r w:rsidRPr="009B7E12">
        <w:rPr>
          <w:rFonts w:ascii="Times New Roman" w:hAnsi="Times New Roman" w:cs="Times New Roman"/>
          <w:sz w:val="24"/>
          <w:szCs w:val="24"/>
        </w:rPr>
        <w:softHyphen/>
        <w:t>можно выявить форму и размеры отдельных зерен. Мик</w:t>
      </w:r>
      <w:r w:rsidRPr="009B7E12">
        <w:rPr>
          <w:rFonts w:ascii="Times New Roman" w:hAnsi="Times New Roman" w:cs="Times New Roman"/>
          <w:sz w:val="24"/>
          <w:szCs w:val="24"/>
        </w:rPr>
        <w:softHyphen/>
        <w:t>роанализ позволяет установить величину, форму и ори</w:t>
      </w:r>
      <w:r w:rsidRPr="009B7E12">
        <w:rPr>
          <w:rFonts w:ascii="Times New Roman" w:hAnsi="Times New Roman" w:cs="Times New Roman"/>
          <w:sz w:val="24"/>
          <w:szCs w:val="24"/>
        </w:rPr>
        <w:softHyphen/>
        <w:t>ентировку зерен, отдельные фазы и структурные состав</w:t>
      </w:r>
      <w:r w:rsidRPr="009B7E12">
        <w:rPr>
          <w:rFonts w:ascii="Times New Roman" w:hAnsi="Times New Roman" w:cs="Times New Roman"/>
          <w:sz w:val="24"/>
          <w:szCs w:val="24"/>
        </w:rPr>
        <w:softHyphen/>
        <w:t>ляющие, изменение внутреннего строения металлов и сплавов в зависимости от условий их получения и обра</w:t>
      </w:r>
      <w:r w:rsidRPr="009B7E12">
        <w:rPr>
          <w:rFonts w:ascii="Times New Roman" w:hAnsi="Times New Roman" w:cs="Times New Roman"/>
          <w:sz w:val="24"/>
          <w:szCs w:val="24"/>
        </w:rPr>
        <w:softHyphen/>
        <w:t>ботки и т. д.</w:t>
      </w:r>
    </w:p>
    <w:p w:rsidR="009B7E12" w:rsidRPr="009B7E12" w:rsidRDefault="009B7E12" w:rsidP="009B7E12">
      <w:pPr>
        <w:shd w:val="clear" w:color="auto" w:fill="FFFFFF"/>
        <w:spacing w:line="240" w:lineRule="auto"/>
        <w:ind w:left="38" w:right="11" w:firstLine="346"/>
        <w:jc w:val="both"/>
        <w:rPr>
          <w:rFonts w:ascii="Times New Roman" w:hAnsi="Times New Roman" w:cs="Times New Roman"/>
          <w:sz w:val="24"/>
          <w:szCs w:val="24"/>
        </w:rPr>
      </w:pPr>
      <w:r w:rsidRPr="009B7E12">
        <w:rPr>
          <w:rFonts w:ascii="Times New Roman" w:hAnsi="Times New Roman" w:cs="Times New Roman"/>
          <w:sz w:val="24"/>
          <w:szCs w:val="24"/>
        </w:rPr>
        <w:t xml:space="preserve"> Устройство микроскопов приведено в руководствах к лабора</w:t>
      </w:r>
      <w:r w:rsidRPr="009B7E12">
        <w:rPr>
          <w:rFonts w:ascii="Times New Roman" w:hAnsi="Times New Roman" w:cs="Times New Roman"/>
          <w:sz w:val="24"/>
          <w:szCs w:val="24"/>
        </w:rPr>
        <w:softHyphen/>
        <w:t>торным работам по металловедению.</w:t>
      </w:r>
    </w:p>
    <w:p w:rsidR="009B7E12" w:rsidRPr="009B7E12" w:rsidRDefault="009B7E12" w:rsidP="009B7E12">
      <w:pPr>
        <w:shd w:val="clear" w:color="auto" w:fill="FFFFFF"/>
        <w:spacing w:line="240" w:lineRule="auto"/>
        <w:ind w:left="14" w:firstLine="326"/>
        <w:jc w:val="both"/>
        <w:rPr>
          <w:rFonts w:ascii="Times New Roman" w:hAnsi="Times New Roman" w:cs="Times New Roman"/>
          <w:sz w:val="24"/>
          <w:szCs w:val="24"/>
        </w:rPr>
      </w:pPr>
      <w:r w:rsidRPr="009B7E12">
        <w:rPr>
          <w:rFonts w:ascii="Times New Roman" w:hAnsi="Times New Roman" w:cs="Times New Roman"/>
          <w:sz w:val="24"/>
          <w:szCs w:val="24"/>
        </w:rPr>
        <w:t>При необходимости рассмотрения деталей структуры за пределами разрешающей способности оптических металломикроскопов (4х10</w:t>
      </w:r>
      <w:r w:rsidRPr="009B7E12">
        <w:rPr>
          <w:rFonts w:ascii="Times New Roman" w:hAnsi="Times New Roman" w:cs="Times New Roman"/>
          <w:sz w:val="24"/>
          <w:szCs w:val="24"/>
          <w:vertAlign w:val="superscript"/>
        </w:rPr>
        <w:t>-</w:t>
      </w:r>
      <w:smartTag w:uri="urn:schemas-microsoft-com:office:smarttags" w:element="metricconverter">
        <w:smartTagPr>
          <w:attr w:name="ProductID" w:val="4 мм"/>
        </w:smartTagPr>
        <w:r w:rsidRPr="009B7E12">
          <w:rPr>
            <w:rFonts w:ascii="Times New Roman" w:hAnsi="Times New Roman" w:cs="Times New Roman"/>
            <w:sz w:val="24"/>
            <w:szCs w:val="24"/>
            <w:vertAlign w:val="superscript"/>
          </w:rPr>
          <w:t>4</w:t>
        </w:r>
        <w:r w:rsidRPr="009B7E12">
          <w:rPr>
            <w:rFonts w:ascii="Times New Roman" w:hAnsi="Times New Roman" w:cs="Times New Roman"/>
            <w:sz w:val="24"/>
            <w:szCs w:val="24"/>
          </w:rPr>
          <w:t xml:space="preserve"> мм</w:t>
        </w:r>
      </w:smartTag>
      <w:r w:rsidRPr="009B7E12">
        <w:rPr>
          <w:rFonts w:ascii="Times New Roman" w:hAnsi="Times New Roman" w:cs="Times New Roman"/>
          <w:sz w:val="24"/>
          <w:szCs w:val="24"/>
        </w:rPr>
        <w:t>) применяют электрон</w:t>
      </w:r>
      <w:r w:rsidRPr="009B7E12">
        <w:rPr>
          <w:rFonts w:ascii="Times New Roman" w:hAnsi="Times New Roman" w:cs="Times New Roman"/>
          <w:sz w:val="24"/>
          <w:szCs w:val="24"/>
        </w:rPr>
        <w:softHyphen/>
        <w:t>ный микроскоп, в котором изображение формируется при помощи потока быстро летящих электронов. Разли</w:t>
      </w:r>
      <w:r w:rsidRPr="009B7E12">
        <w:rPr>
          <w:rFonts w:ascii="Times New Roman" w:hAnsi="Times New Roman" w:cs="Times New Roman"/>
          <w:sz w:val="24"/>
          <w:szCs w:val="24"/>
        </w:rPr>
        <w:softHyphen/>
        <w:t>чают косвенные и прямые методы исследования структу</w:t>
      </w:r>
      <w:r w:rsidRPr="009B7E12">
        <w:rPr>
          <w:rFonts w:ascii="Times New Roman" w:hAnsi="Times New Roman" w:cs="Times New Roman"/>
          <w:sz w:val="24"/>
          <w:szCs w:val="24"/>
        </w:rPr>
        <w:softHyphen/>
        <w:t>ры. Косвенные методы основаны на специальной техни</w:t>
      </w:r>
      <w:r w:rsidRPr="009B7E12">
        <w:rPr>
          <w:rFonts w:ascii="Times New Roman" w:hAnsi="Times New Roman" w:cs="Times New Roman"/>
          <w:sz w:val="24"/>
          <w:szCs w:val="24"/>
        </w:rPr>
        <w:softHyphen/>
        <w:t>ке приготовления тонких слепков—пленок (реплик), отображающих рельеф травленого шлифа. Исследуя по</w:t>
      </w:r>
      <w:r w:rsidRPr="009B7E12">
        <w:rPr>
          <w:rFonts w:ascii="Times New Roman" w:hAnsi="Times New Roman" w:cs="Times New Roman"/>
          <w:sz w:val="24"/>
          <w:szCs w:val="24"/>
        </w:rPr>
        <w:softHyphen/>
        <w:t>лученную реплику, можно наблюдать детали структу</w:t>
      </w:r>
      <w:r w:rsidRPr="009B7E12">
        <w:rPr>
          <w:rFonts w:ascii="Times New Roman" w:hAnsi="Times New Roman" w:cs="Times New Roman"/>
          <w:sz w:val="24"/>
          <w:szCs w:val="24"/>
        </w:rPr>
        <w:softHyphen/>
        <w:t>ры, минимальный размер которых равен 2—5 нм (20—50 А).</w:t>
      </w:r>
    </w:p>
    <w:p w:rsidR="009B7E12" w:rsidRPr="009B7E12" w:rsidRDefault="009B7E12" w:rsidP="009B7E12">
      <w:pPr>
        <w:shd w:val="clear" w:color="auto" w:fill="FFFFFF"/>
        <w:spacing w:before="5" w:line="240" w:lineRule="auto"/>
        <w:ind w:left="10" w:right="10" w:firstLine="317"/>
        <w:jc w:val="both"/>
        <w:rPr>
          <w:rFonts w:ascii="Times New Roman" w:hAnsi="Times New Roman" w:cs="Times New Roman"/>
          <w:sz w:val="24"/>
          <w:szCs w:val="24"/>
        </w:rPr>
      </w:pPr>
      <w:r w:rsidRPr="009B7E12">
        <w:rPr>
          <w:rFonts w:ascii="Times New Roman" w:hAnsi="Times New Roman" w:cs="Times New Roman"/>
          <w:sz w:val="24"/>
          <w:szCs w:val="24"/>
        </w:rPr>
        <w:t>Прямые методы позволяют исследовать тонкие ме</w:t>
      </w:r>
      <w:r w:rsidRPr="009B7E12">
        <w:rPr>
          <w:rFonts w:ascii="Times New Roman" w:hAnsi="Times New Roman" w:cs="Times New Roman"/>
          <w:sz w:val="24"/>
          <w:szCs w:val="24"/>
        </w:rPr>
        <w:softHyphen/>
        <w:t>таллические фольги толщиной до 300 нм (3000 А) на просвет с помощью электронных микроскопов высокого разрешения (микроскопы УЭМВ-100, УЭМВ-100А, УЭМВ-100В).</w:t>
      </w:r>
    </w:p>
    <w:p w:rsidR="009B7E12" w:rsidRPr="009B7E12" w:rsidRDefault="009B7E12" w:rsidP="009B7E12">
      <w:pPr>
        <w:shd w:val="clear" w:color="auto" w:fill="FFFFFF"/>
        <w:spacing w:line="240" w:lineRule="auto"/>
        <w:ind w:left="331"/>
        <w:rPr>
          <w:rFonts w:ascii="Times New Roman" w:hAnsi="Times New Roman" w:cs="Times New Roman"/>
          <w:sz w:val="24"/>
          <w:szCs w:val="24"/>
        </w:rPr>
      </w:pPr>
      <w:r w:rsidRPr="009B7E12">
        <w:rPr>
          <w:rFonts w:ascii="Times New Roman" w:hAnsi="Times New Roman" w:cs="Times New Roman"/>
          <w:sz w:val="24"/>
          <w:szCs w:val="24"/>
        </w:rPr>
        <w:lastRenderedPageBreak/>
        <w:t>Разрешающая способность таких микроскопов достигает 0,3—0,5 нм (3—5 А). Этот метод дает возмож</w:t>
      </w:r>
      <w:r w:rsidRPr="009B7E12">
        <w:rPr>
          <w:rFonts w:ascii="Times New Roman" w:hAnsi="Times New Roman" w:cs="Times New Roman"/>
          <w:sz w:val="24"/>
          <w:szCs w:val="24"/>
        </w:rPr>
        <w:softHyphen/>
        <w:t>ность наблюдать даже различные несовершенства крис</w:t>
      </w:r>
      <w:r w:rsidRPr="009B7E12">
        <w:rPr>
          <w:rFonts w:ascii="Times New Roman" w:hAnsi="Times New Roman" w:cs="Times New Roman"/>
          <w:sz w:val="24"/>
          <w:szCs w:val="24"/>
        </w:rPr>
        <w:softHyphen/>
        <w:t>таллического строения: дислокации, дефекты упаковки, скопления вакансий и т. д.</w:t>
      </w:r>
    </w:p>
    <w:p w:rsidR="009B7E12" w:rsidRPr="009B7E12" w:rsidRDefault="009B7E12" w:rsidP="009B7E12">
      <w:pPr>
        <w:shd w:val="clear" w:color="auto" w:fill="FFFFFF"/>
        <w:spacing w:before="10" w:line="240" w:lineRule="auto"/>
        <w:ind w:left="5" w:right="14" w:firstLine="307"/>
        <w:jc w:val="both"/>
        <w:rPr>
          <w:rFonts w:ascii="Times New Roman" w:hAnsi="Times New Roman" w:cs="Times New Roman"/>
          <w:sz w:val="24"/>
          <w:szCs w:val="24"/>
        </w:rPr>
      </w:pPr>
      <w:r w:rsidRPr="009B7E12">
        <w:rPr>
          <w:rFonts w:ascii="Times New Roman" w:hAnsi="Times New Roman" w:cs="Times New Roman"/>
          <w:sz w:val="24"/>
          <w:szCs w:val="24"/>
        </w:rPr>
        <w:t>При изучении механизма и кинетики разрушения анализ излома с помощью фрактографии дает возмож</w:t>
      </w:r>
      <w:r w:rsidRPr="009B7E12">
        <w:rPr>
          <w:rFonts w:ascii="Times New Roman" w:hAnsi="Times New Roman" w:cs="Times New Roman"/>
          <w:sz w:val="24"/>
          <w:szCs w:val="24"/>
        </w:rPr>
        <w:softHyphen/>
        <w:t>ность определять характер разрушения (хрупкое, плас</w:t>
      </w:r>
      <w:r w:rsidRPr="009B7E12">
        <w:rPr>
          <w:rFonts w:ascii="Times New Roman" w:hAnsi="Times New Roman" w:cs="Times New Roman"/>
          <w:sz w:val="24"/>
          <w:szCs w:val="24"/>
        </w:rPr>
        <w:softHyphen/>
        <w:t>тичное, внутризеренное, межзеренное) и относительную скорость процесса, а также изменение этих характерис</w:t>
      </w:r>
      <w:r w:rsidRPr="009B7E12">
        <w:rPr>
          <w:rFonts w:ascii="Times New Roman" w:hAnsi="Times New Roman" w:cs="Times New Roman"/>
          <w:sz w:val="24"/>
          <w:szCs w:val="24"/>
        </w:rPr>
        <w:softHyphen/>
        <w:t>тик по мере развития трещины, вследствие которой про</w:t>
      </w:r>
      <w:r w:rsidRPr="009B7E12">
        <w:rPr>
          <w:rFonts w:ascii="Times New Roman" w:hAnsi="Times New Roman" w:cs="Times New Roman"/>
          <w:sz w:val="24"/>
          <w:szCs w:val="24"/>
        </w:rPr>
        <w:softHyphen/>
        <w:t>изошло разделение тела.</w:t>
      </w:r>
    </w:p>
    <w:p w:rsidR="009B7E12" w:rsidRPr="009B7E12" w:rsidRDefault="009B7E12" w:rsidP="009B7E12">
      <w:pPr>
        <w:shd w:val="clear" w:color="auto" w:fill="FFFFFF"/>
        <w:spacing w:before="43" w:line="240" w:lineRule="auto"/>
        <w:ind w:left="5" w:right="19" w:firstLine="312"/>
        <w:jc w:val="both"/>
        <w:rPr>
          <w:rFonts w:ascii="Times New Roman" w:hAnsi="Times New Roman" w:cs="Times New Roman"/>
          <w:sz w:val="24"/>
          <w:szCs w:val="24"/>
        </w:rPr>
      </w:pPr>
      <w:r w:rsidRPr="009B7E12">
        <w:rPr>
          <w:rFonts w:ascii="Times New Roman" w:hAnsi="Times New Roman" w:cs="Times New Roman"/>
          <w:sz w:val="24"/>
          <w:szCs w:val="24"/>
        </w:rPr>
        <w:t>При изучении излома можно выявить зоны, в кото</w:t>
      </w:r>
      <w:r w:rsidRPr="009B7E12">
        <w:rPr>
          <w:rFonts w:ascii="Times New Roman" w:hAnsi="Times New Roman" w:cs="Times New Roman"/>
          <w:sz w:val="24"/>
          <w:szCs w:val="24"/>
        </w:rPr>
        <w:softHyphen/>
        <w:t>рых наиболее неблагоприятно сочетались условия нагружения, что нельзя выявить другими методиками, а также получить сведения о том, как протекал процесс разрушения. Информация, которую можно получить, применив макроанализ, оказывается очень ограничен</w:t>
      </w:r>
      <w:r w:rsidRPr="009B7E12">
        <w:rPr>
          <w:rFonts w:ascii="Times New Roman" w:hAnsi="Times New Roman" w:cs="Times New Roman"/>
          <w:sz w:val="24"/>
          <w:szCs w:val="24"/>
        </w:rPr>
        <w:softHyphen/>
        <w:t>ной. Поэтому в настоящее время для фрактографии ис</w:t>
      </w:r>
      <w:r w:rsidRPr="009B7E12">
        <w:rPr>
          <w:rFonts w:ascii="Times New Roman" w:hAnsi="Times New Roman" w:cs="Times New Roman"/>
          <w:sz w:val="24"/>
          <w:szCs w:val="24"/>
        </w:rPr>
        <w:softHyphen/>
        <w:t>пользуют различные приборы вплоть до электронных микроскопов (растровые электронные микроскопы РЭМН2, РЭМ200 и др.)</w:t>
      </w:r>
    </w:p>
    <w:p w:rsidR="009B7E12" w:rsidRPr="009B7E12" w:rsidRDefault="009B7E12" w:rsidP="009B7E12">
      <w:pPr>
        <w:shd w:val="clear" w:color="auto" w:fill="FFFFFF"/>
        <w:spacing w:before="53" w:line="240" w:lineRule="auto"/>
        <w:ind w:right="19" w:firstLine="312"/>
        <w:jc w:val="both"/>
        <w:rPr>
          <w:rFonts w:ascii="Times New Roman" w:hAnsi="Times New Roman" w:cs="Times New Roman"/>
          <w:sz w:val="24"/>
          <w:szCs w:val="24"/>
        </w:rPr>
      </w:pPr>
      <w:r w:rsidRPr="009B7E12">
        <w:rPr>
          <w:rFonts w:ascii="Times New Roman" w:hAnsi="Times New Roman" w:cs="Times New Roman"/>
          <w:sz w:val="24"/>
          <w:szCs w:val="24"/>
        </w:rPr>
        <w:t>Для изучения атомнокристаллической структуры твердых тел широко применяют рентгенографические методы   исследования,     позволяющие   устанавливать</w:t>
      </w:r>
    </w:p>
    <w:p w:rsidR="009B7E12" w:rsidRPr="009B7E12" w:rsidRDefault="009B7E12" w:rsidP="009B7E12">
      <w:pPr>
        <w:shd w:val="clear" w:color="auto" w:fill="FFFFFF"/>
        <w:spacing w:before="34" w:line="240" w:lineRule="auto"/>
        <w:ind w:left="5" w:right="62"/>
        <w:jc w:val="both"/>
        <w:rPr>
          <w:rFonts w:ascii="Times New Roman" w:hAnsi="Times New Roman" w:cs="Times New Roman"/>
          <w:sz w:val="24"/>
          <w:szCs w:val="24"/>
        </w:rPr>
      </w:pPr>
      <w:r w:rsidRPr="009B7E12">
        <w:rPr>
          <w:rFonts w:ascii="Times New Roman" w:hAnsi="Times New Roman" w:cs="Times New Roman"/>
          <w:sz w:val="24"/>
          <w:szCs w:val="24"/>
        </w:rPr>
        <w:t>связь между химическим составом вещества, его крис</w:t>
      </w:r>
      <w:r w:rsidRPr="009B7E12">
        <w:rPr>
          <w:rFonts w:ascii="Times New Roman" w:hAnsi="Times New Roman" w:cs="Times New Roman"/>
          <w:sz w:val="24"/>
          <w:szCs w:val="24"/>
        </w:rPr>
        <w:softHyphen/>
        <w:t>таллической структурой и свойствами.</w:t>
      </w:r>
    </w:p>
    <w:p w:rsidR="009B7E12" w:rsidRPr="009B7E12" w:rsidRDefault="009B7E12" w:rsidP="009B7E12">
      <w:pPr>
        <w:shd w:val="clear" w:color="auto" w:fill="FFFFFF"/>
        <w:spacing w:line="240" w:lineRule="auto"/>
        <w:ind w:right="38" w:firstLine="312"/>
        <w:jc w:val="both"/>
        <w:rPr>
          <w:rFonts w:ascii="Times New Roman" w:hAnsi="Times New Roman" w:cs="Times New Roman"/>
          <w:sz w:val="24"/>
          <w:szCs w:val="24"/>
        </w:rPr>
      </w:pPr>
      <w:r w:rsidRPr="009B7E12">
        <w:rPr>
          <w:rFonts w:ascii="Times New Roman" w:hAnsi="Times New Roman" w:cs="Times New Roman"/>
          <w:sz w:val="24"/>
          <w:szCs w:val="24"/>
        </w:rPr>
        <w:t>С помощью рентгеноструктурного анализа возможно определение степени совершенства кристаллов, типа твердых растворов, величины микронапряжений. Кроме того, он дает возможность детально изучить те струк</w:t>
      </w:r>
      <w:r w:rsidRPr="009B7E12">
        <w:rPr>
          <w:rFonts w:ascii="Times New Roman" w:hAnsi="Times New Roman" w:cs="Times New Roman"/>
          <w:sz w:val="24"/>
          <w:szCs w:val="24"/>
        </w:rPr>
        <w:softHyphen/>
        <w:t>турные изменения, которые происходят в сплавах при термической обработке, пластической деформации, оп</w:t>
      </w:r>
      <w:r w:rsidRPr="009B7E12">
        <w:rPr>
          <w:rFonts w:ascii="Times New Roman" w:hAnsi="Times New Roman" w:cs="Times New Roman"/>
          <w:sz w:val="24"/>
          <w:szCs w:val="24"/>
        </w:rPr>
        <w:softHyphen/>
        <w:t>ределять концентрации дефектов упаковки, плотность дислокаций и т. п. Разрешающая способность установок</w:t>
      </w:r>
      <w:r>
        <w:rPr>
          <w:rFonts w:ascii="Times New Roman" w:hAnsi="Times New Roman" w:cs="Times New Roman"/>
          <w:sz w:val="24"/>
          <w:szCs w:val="24"/>
        </w:rPr>
        <w:t xml:space="preserve"> </w:t>
      </w:r>
      <w:r w:rsidRPr="009B7E12">
        <w:rPr>
          <w:rFonts w:ascii="Times New Roman" w:hAnsi="Times New Roman" w:cs="Times New Roman"/>
          <w:sz w:val="24"/>
          <w:szCs w:val="24"/>
        </w:rPr>
        <w:t xml:space="preserve">очень велика и достигает 10 </w:t>
      </w:r>
      <w:r w:rsidRPr="009B7E12">
        <w:rPr>
          <w:rFonts w:ascii="Times New Roman" w:hAnsi="Times New Roman" w:cs="Times New Roman"/>
          <w:sz w:val="24"/>
          <w:szCs w:val="24"/>
          <w:vertAlign w:val="superscript"/>
        </w:rPr>
        <w:t>-3</w:t>
      </w:r>
      <w:r w:rsidRPr="009B7E12">
        <w:rPr>
          <w:rFonts w:ascii="Times New Roman" w:hAnsi="Times New Roman" w:cs="Times New Roman"/>
          <w:sz w:val="24"/>
          <w:szCs w:val="24"/>
        </w:rPr>
        <w:t xml:space="preserve"> А.</w:t>
      </w:r>
    </w:p>
    <w:p w:rsidR="009B7E12" w:rsidRPr="009B7E12" w:rsidRDefault="009B7E12" w:rsidP="009B7E12">
      <w:pPr>
        <w:shd w:val="clear" w:color="auto" w:fill="FFFFFF"/>
        <w:spacing w:before="120" w:line="240" w:lineRule="auto"/>
        <w:ind w:left="168"/>
        <w:jc w:val="center"/>
        <w:rPr>
          <w:rFonts w:ascii="Times New Roman" w:hAnsi="Times New Roman" w:cs="Times New Roman"/>
          <w:i/>
          <w:sz w:val="24"/>
          <w:szCs w:val="24"/>
        </w:rPr>
      </w:pPr>
      <w:r w:rsidRPr="009B7E12">
        <w:rPr>
          <w:rFonts w:ascii="Times New Roman" w:hAnsi="Times New Roman" w:cs="Times New Roman"/>
          <w:i/>
          <w:sz w:val="24"/>
          <w:szCs w:val="24"/>
        </w:rPr>
        <w:t>Физические методы</w:t>
      </w:r>
    </w:p>
    <w:p w:rsidR="009B7E12" w:rsidRPr="009B7E12" w:rsidRDefault="009B7E12" w:rsidP="009B7E12">
      <w:pPr>
        <w:shd w:val="clear" w:color="auto" w:fill="FFFFFF"/>
        <w:spacing w:before="115" w:line="240" w:lineRule="auto"/>
        <w:ind w:left="10" w:right="19" w:firstLine="302"/>
        <w:jc w:val="both"/>
        <w:rPr>
          <w:rFonts w:ascii="Times New Roman" w:hAnsi="Times New Roman" w:cs="Times New Roman"/>
          <w:sz w:val="24"/>
          <w:szCs w:val="24"/>
        </w:rPr>
      </w:pPr>
      <w:r w:rsidRPr="009B7E12">
        <w:rPr>
          <w:rFonts w:ascii="Times New Roman" w:hAnsi="Times New Roman" w:cs="Times New Roman"/>
          <w:sz w:val="24"/>
          <w:szCs w:val="24"/>
        </w:rPr>
        <w:t>Метод термического анализа (иначе физико-химиче</w:t>
      </w:r>
      <w:r w:rsidRPr="009B7E12">
        <w:rPr>
          <w:rFonts w:ascii="Times New Roman" w:hAnsi="Times New Roman" w:cs="Times New Roman"/>
          <w:sz w:val="24"/>
          <w:szCs w:val="24"/>
        </w:rPr>
        <w:softHyphen/>
        <w:t>ского) основан на явлении теплового эффекта. Фазо</w:t>
      </w:r>
      <w:r w:rsidRPr="009B7E12">
        <w:rPr>
          <w:rFonts w:ascii="Times New Roman" w:hAnsi="Times New Roman" w:cs="Times New Roman"/>
          <w:sz w:val="24"/>
          <w:szCs w:val="24"/>
        </w:rPr>
        <w:softHyphen/>
        <w:t>вые превращения в сплавах, например появление твер</w:t>
      </w:r>
      <w:r w:rsidRPr="009B7E12">
        <w:rPr>
          <w:rFonts w:ascii="Times New Roman" w:hAnsi="Times New Roman" w:cs="Times New Roman"/>
          <w:sz w:val="24"/>
          <w:szCs w:val="24"/>
        </w:rPr>
        <w:softHyphen/>
        <w:t>дой фазы в начале кристаллизации (или плавление при нагревании), переход металла в твердом состоянии из одной формы кристаллического строения в другую, рас</w:t>
      </w:r>
      <w:r w:rsidRPr="009B7E12">
        <w:rPr>
          <w:rFonts w:ascii="Times New Roman" w:hAnsi="Times New Roman" w:cs="Times New Roman"/>
          <w:sz w:val="24"/>
          <w:szCs w:val="24"/>
        </w:rPr>
        <w:softHyphen/>
        <w:t>творение или выделение избыточной фазы и т. д., сопро</w:t>
      </w:r>
      <w:r w:rsidRPr="009B7E12">
        <w:rPr>
          <w:rFonts w:ascii="Times New Roman" w:hAnsi="Times New Roman" w:cs="Times New Roman"/>
          <w:sz w:val="24"/>
          <w:szCs w:val="24"/>
        </w:rPr>
        <w:softHyphen/>
        <w:t>вождаются тепловым эффектом. В соответствии с этим на кривых измерений, построенных в координатных осях температура — время, при температурах фазовых пре</w:t>
      </w:r>
      <w:r w:rsidRPr="009B7E12">
        <w:rPr>
          <w:rFonts w:ascii="Times New Roman" w:hAnsi="Times New Roman" w:cs="Times New Roman"/>
          <w:sz w:val="24"/>
          <w:szCs w:val="24"/>
        </w:rPr>
        <w:softHyphen/>
        <w:t>вращений наблюдаются точки перегиба или температур</w:t>
      </w:r>
      <w:r w:rsidRPr="009B7E12">
        <w:rPr>
          <w:rFonts w:ascii="Times New Roman" w:hAnsi="Times New Roman" w:cs="Times New Roman"/>
          <w:sz w:val="24"/>
          <w:szCs w:val="24"/>
        </w:rPr>
        <w:softHyphen/>
        <w:t>ные остановки</w:t>
      </w:r>
      <w:r w:rsidRPr="009B7E12">
        <w:rPr>
          <w:rFonts w:ascii="Times New Roman" w:hAnsi="Times New Roman" w:cs="Times New Roman"/>
          <w:sz w:val="24"/>
          <w:szCs w:val="24"/>
          <w:vertAlign w:val="superscript"/>
        </w:rPr>
        <w:t>1</w:t>
      </w:r>
      <w:r w:rsidRPr="009B7E12">
        <w:rPr>
          <w:rFonts w:ascii="Times New Roman" w:hAnsi="Times New Roman" w:cs="Times New Roman"/>
          <w:sz w:val="24"/>
          <w:szCs w:val="24"/>
        </w:rPr>
        <w:t>. Температуры, соответствующие фазо</w:t>
      </w:r>
      <w:r w:rsidRPr="009B7E12">
        <w:rPr>
          <w:rFonts w:ascii="Times New Roman" w:hAnsi="Times New Roman" w:cs="Times New Roman"/>
          <w:sz w:val="24"/>
          <w:szCs w:val="24"/>
        </w:rPr>
        <w:softHyphen/>
        <w:t>вым превращениям, называются критическими точками.</w:t>
      </w:r>
    </w:p>
    <w:p w:rsidR="009B7E12" w:rsidRPr="009B7E12" w:rsidRDefault="009B7E12" w:rsidP="009B7E12">
      <w:pPr>
        <w:shd w:val="clear" w:color="auto" w:fill="FFFFFF"/>
        <w:spacing w:line="240" w:lineRule="auto"/>
        <w:ind w:left="43" w:right="10" w:firstLine="307"/>
        <w:jc w:val="both"/>
        <w:rPr>
          <w:rFonts w:ascii="Times New Roman" w:hAnsi="Times New Roman" w:cs="Times New Roman"/>
          <w:sz w:val="24"/>
          <w:szCs w:val="24"/>
        </w:rPr>
      </w:pPr>
      <w:r w:rsidRPr="009B7E12">
        <w:rPr>
          <w:rFonts w:ascii="Times New Roman" w:hAnsi="Times New Roman" w:cs="Times New Roman"/>
          <w:sz w:val="24"/>
          <w:szCs w:val="24"/>
        </w:rPr>
        <w:t>Дилатометрический метод. При нагреве металлов и сплавов происходит изменение объема и линейных раз</w:t>
      </w:r>
      <w:r w:rsidRPr="009B7E12">
        <w:rPr>
          <w:rFonts w:ascii="Times New Roman" w:hAnsi="Times New Roman" w:cs="Times New Roman"/>
          <w:sz w:val="24"/>
          <w:szCs w:val="24"/>
        </w:rPr>
        <w:softHyphen/>
        <w:t>меров тела — тепловое расширение. Если эти изменения обусловлены только увеличением энергии колебаний атомов за счет повышения температуры, то при возвра</w:t>
      </w:r>
      <w:r w:rsidRPr="009B7E12">
        <w:rPr>
          <w:rFonts w:ascii="Times New Roman" w:hAnsi="Times New Roman" w:cs="Times New Roman"/>
          <w:sz w:val="24"/>
          <w:szCs w:val="24"/>
        </w:rPr>
        <w:softHyphen/>
        <w:t>щении температуры к прежнему уровню восстанавлива</w:t>
      </w:r>
      <w:r w:rsidRPr="009B7E12">
        <w:rPr>
          <w:rFonts w:ascii="Times New Roman" w:hAnsi="Times New Roman" w:cs="Times New Roman"/>
          <w:sz w:val="24"/>
          <w:szCs w:val="24"/>
        </w:rPr>
        <w:softHyphen/>
        <w:t>ются и исходные размеры тела.</w:t>
      </w:r>
    </w:p>
    <w:p w:rsidR="009B7E12" w:rsidRPr="009B7E12" w:rsidRDefault="009B7E12" w:rsidP="009B7E12">
      <w:pPr>
        <w:shd w:val="clear" w:color="auto" w:fill="FFFFFF"/>
        <w:spacing w:line="240" w:lineRule="auto"/>
        <w:ind w:left="48" w:right="10" w:firstLine="302"/>
        <w:jc w:val="both"/>
        <w:rPr>
          <w:rFonts w:ascii="Times New Roman" w:hAnsi="Times New Roman" w:cs="Times New Roman"/>
          <w:sz w:val="24"/>
          <w:szCs w:val="24"/>
        </w:rPr>
      </w:pPr>
      <w:r w:rsidRPr="009B7E12">
        <w:rPr>
          <w:rFonts w:ascii="Times New Roman" w:hAnsi="Times New Roman" w:cs="Times New Roman"/>
          <w:sz w:val="24"/>
          <w:szCs w:val="24"/>
        </w:rPr>
        <w:t>Если же в теле при нагреве (или охлаждении) про</w:t>
      </w:r>
      <w:r w:rsidRPr="009B7E12">
        <w:rPr>
          <w:rFonts w:ascii="Times New Roman" w:hAnsi="Times New Roman" w:cs="Times New Roman"/>
          <w:sz w:val="24"/>
          <w:szCs w:val="24"/>
        </w:rPr>
        <w:softHyphen/>
        <w:t>исходят фазовые превращения, то изменения размеров могут быть необратимыми.</w:t>
      </w:r>
    </w:p>
    <w:p w:rsidR="009B7E12" w:rsidRPr="009B7E12" w:rsidRDefault="009B7E12" w:rsidP="009B7E12">
      <w:pPr>
        <w:shd w:val="clear" w:color="auto" w:fill="FFFFFF"/>
        <w:spacing w:line="240" w:lineRule="auto"/>
        <w:ind w:left="53" w:firstLine="298"/>
        <w:jc w:val="both"/>
        <w:rPr>
          <w:rFonts w:ascii="Times New Roman" w:hAnsi="Times New Roman" w:cs="Times New Roman"/>
          <w:sz w:val="24"/>
          <w:szCs w:val="24"/>
        </w:rPr>
      </w:pPr>
      <w:r w:rsidRPr="009B7E12">
        <w:rPr>
          <w:rFonts w:ascii="Times New Roman" w:hAnsi="Times New Roman" w:cs="Times New Roman"/>
          <w:sz w:val="24"/>
          <w:szCs w:val="24"/>
        </w:rPr>
        <w:t>Изменения размеров тел, связанные с нагревом и охлаждением, изучают на специальных приборах — ди</w:t>
      </w:r>
      <w:r w:rsidRPr="009B7E12">
        <w:rPr>
          <w:rFonts w:ascii="Times New Roman" w:hAnsi="Times New Roman" w:cs="Times New Roman"/>
          <w:sz w:val="24"/>
          <w:szCs w:val="24"/>
        </w:rPr>
        <w:softHyphen/>
        <w:t>латометрах.</w:t>
      </w:r>
    </w:p>
    <w:p w:rsidR="009B7E12" w:rsidRPr="009B7E12" w:rsidRDefault="009B7E12" w:rsidP="009B7E12">
      <w:pPr>
        <w:shd w:val="clear" w:color="auto" w:fill="FFFFFF"/>
        <w:spacing w:line="240" w:lineRule="auto"/>
        <w:ind w:left="43" w:right="10" w:firstLine="331"/>
        <w:jc w:val="both"/>
        <w:rPr>
          <w:rFonts w:ascii="Times New Roman" w:hAnsi="Times New Roman" w:cs="Times New Roman"/>
          <w:sz w:val="24"/>
          <w:szCs w:val="24"/>
        </w:rPr>
      </w:pPr>
      <w:r w:rsidRPr="009B7E12">
        <w:rPr>
          <w:rFonts w:ascii="Times New Roman" w:hAnsi="Times New Roman" w:cs="Times New Roman"/>
          <w:sz w:val="24"/>
          <w:szCs w:val="24"/>
        </w:rPr>
        <w:lastRenderedPageBreak/>
        <w:t>Дилатометрический метод позволяет определять кри</w:t>
      </w:r>
      <w:r w:rsidRPr="009B7E12">
        <w:rPr>
          <w:rFonts w:ascii="Times New Roman" w:hAnsi="Times New Roman" w:cs="Times New Roman"/>
          <w:sz w:val="24"/>
          <w:szCs w:val="24"/>
        </w:rPr>
        <w:softHyphen/>
        <w:t>тические точки металлов и сплавов, изучать процессы</w:t>
      </w:r>
    </w:p>
    <w:p w:rsidR="009B7E12" w:rsidRPr="009B7E12" w:rsidRDefault="009B7E12" w:rsidP="009B7E12">
      <w:pPr>
        <w:shd w:val="clear" w:color="auto" w:fill="FFFFFF"/>
        <w:spacing w:line="240" w:lineRule="auto"/>
        <w:ind w:right="38"/>
        <w:jc w:val="both"/>
        <w:rPr>
          <w:rFonts w:ascii="Times New Roman" w:hAnsi="Times New Roman" w:cs="Times New Roman"/>
          <w:sz w:val="24"/>
          <w:szCs w:val="24"/>
        </w:rPr>
      </w:pPr>
      <w:r w:rsidRPr="009B7E12">
        <w:rPr>
          <w:rFonts w:ascii="Times New Roman" w:hAnsi="Times New Roman" w:cs="Times New Roman"/>
          <w:sz w:val="24"/>
          <w:szCs w:val="24"/>
        </w:rPr>
        <w:t>распада твердых растворов, а также дает возможность установить температурные интервалы существования упрочняющих фаз и т. п. Достоинство этих приборов — высокая чувствительность и независимость показаний от скорости изменения температуры.</w:t>
      </w:r>
    </w:p>
    <w:p w:rsidR="009B7E12" w:rsidRPr="009B7E12" w:rsidRDefault="009B7E12" w:rsidP="009B7E12">
      <w:pPr>
        <w:shd w:val="clear" w:color="auto" w:fill="FFFFFF"/>
        <w:spacing w:line="240" w:lineRule="auto"/>
        <w:ind w:left="29" w:right="19" w:firstLine="317"/>
        <w:jc w:val="both"/>
        <w:rPr>
          <w:rFonts w:ascii="Times New Roman" w:hAnsi="Times New Roman" w:cs="Times New Roman"/>
          <w:sz w:val="24"/>
          <w:szCs w:val="24"/>
        </w:rPr>
      </w:pPr>
      <w:r w:rsidRPr="009B7E12">
        <w:rPr>
          <w:rFonts w:ascii="Times New Roman" w:hAnsi="Times New Roman" w:cs="Times New Roman"/>
          <w:sz w:val="24"/>
          <w:szCs w:val="24"/>
        </w:rPr>
        <w:t>Высокую чувствительность электрических методов из</w:t>
      </w:r>
      <w:r w:rsidRPr="009B7E12">
        <w:rPr>
          <w:rFonts w:ascii="Times New Roman" w:hAnsi="Times New Roman" w:cs="Times New Roman"/>
          <w:sz w:val="24"/>
          <w:szCs w:val="24"/>
        </w:rPr>
        <w:softHyphen/>
        <w:t>мерения также широко используют при исследовании фазовых превращений, дефектов тонкой структуры и других явлений, происходящих в металлах и сплавах, которые невозможно изучать другими методами иссле</w:t>
      </w:r>
      <w:r w:rsidRPr="009B7E12">
        <w:rPr>
          <w:rFonts w:ascii="Times New Roman" w:hAnsi="Times New Roman" w:cs="Times New Roman"/>
          <w:sz w:val="24"/>
          <w:szCs w:val="24"/>
        </w:rPr>
        <w:softHyphen/>
        <w:t>дования.</w:t>
      </w:r>
    </w:p>
    <w:p w:rsidR="009B7E12" w:rsidRPr="009B7E12" w:rsidRDefault="009B7E12" w:rsidP="009B7E12">
      <w:pPr>
        <w:shd w:val="clear" w:color="auto" w:fill="FFFFFF"/>
        <w:spacing w:before="10" w:line="240" w:lineRule="auto"/>
        <w:ind w:left="34" w:right="24" w:firstLine="317"/>
        <w:jc w:val="both"/>
        <w:rPr>
          <w:rFonts w:ascii="Times New Roman" w:hAnsi="Times New Roman" w:cs="Times New Roman"/>
          <w:sz w:val="24"/>
          <w:szCs w:val="24"/>
        </w:rPr>
      </w:pPr>
      <w:r w:rsidRPr="009B7E12">
        <w:rPr>
          <w:rFonts w:ascii="Times New Roman" w:hAnsi="Times New Roman" w:cs="Times New Roman"/>
          <w:sz w:val="24"/>
          <w:szCs w:val="24"/>
        </w:rPr>
        <w:t>Электрическое сопротивление измеряют с помощью различных мостовых схем, а также компенсационными методами.</w:t>
      </w:r>
    </w:p>
    <w:p w:rsidR="009B7E12" w:rsidRPr="009B7E12" w:rsidRDefault="009B7E12" w:rsidP="009B7E12">
      <w:pPr>
        <w:shd w:val="clear" w:color="auto" w:fill="FFFFFF"/>
        <w:spacing w:before="10" w:line="240" w:lineRule="auto"/>
        <w:ind w:left="38" w:right="10" w:firstLine="322"/>
        <w:jc w:val="both"/>
        <w:rPr>
          <w:rFonts w:ascii="Times New Roman" w:hAnsi="Times New Roman" w:cs="Times New Roman"/>
          <w:sz w:val="24"/>
          <w:szCs w:val="24"/>
        </w:rPr>
      </w:pPr>
      <w:r w:rsidRPr="009B7E12">
        <w:rPr>
          <w:rFonts w:ascii="Times New Roman" w:hAnsi="Times New Roman" w:cs="Times New Roman"/>
          <w:sz w:val="24"/>
          <w:szCs w:val="24"/>
        </w:rPr>
        <w:t>Различные способы магнитного анализа используют при исследовании процессов, связанных с переходом из парамагнитного состояния в ферромагнитное (или нао</w:t>
      </w:r>
      <w:r w:rsidRPr="009B7E12">
        <w:rPr>
          <w:rFonts w:ascii="Times New Roman" w:hAnsi="Times New Roman" w:cs="Times New Roman"/>
          <w:sz w:val="24"/>
          <w:szCs w:val="24"/>
        </w:rPr>
        <w:softHyphen/>
        <w:t>борот), причем возможна количественная оценка этих процессов. Магнитный анализ широко применяют при решении задач практического металловедения, напри</w:t>
      </w:r>
      <w:r w:rsidRPr="009B7E12">
        <w:rPr>
          <w:rFonts w:ascii="Times New Roman" w:hAnsi="Times New Roman" w:cs="Times New Roman"/>
          <w:sz w:val="24"/>
          <w:szCs w:val="24"/>
        </w:rPr>
        <w:softHyphen/>
        <w:t>мер таких, как исследование влияния на структуру ре</w:t>
      </w:r>
      <w:r w:rsidRPr="009B7E12">
        <w:rPr>
          <w:rFonts w:ascii="Times New Roman" w:hAnsi="Times New Roman" w:cs="Times New Roman"/>
          <w:sz w:val="24"/>
          <w:szCs w:val="24"/>
        </w:rPr>
        <w:softHyphen/>
        <w:t xml:space="preserve">жимов термической обработки (см. гл. </w:t>
      </w:r>
      <w:r w:rsidRPr="009B7E12">
        <w:rPr>
          <w:rFonts w:ascii="Times New Roman" w:hAnsi="Times New Roman" w:cs="Times New Roman"/>
          <w:sz w:val="24"/>
          <w:szCs w:val="24"/>
          <w:lang w:val="en-US"/>
        </w:rPr>
        <w:t>VII</w:t>
      </w:r>
      <w:r w:rsidRPr="009B7E12">
        <w:rPr>
          <w:rFonts w:ascii="Times New Roman" w:hAnsi="Times New Roman" w:cs="Times New Roman"/>
          <w:sz w:val="24"/>
          <w:szCs w:val="24"/>
        </w:rPr>
        <w:t>), деформа</w:t>
      </w:r>
      <w:r w:rsidRPr="009B7E12">
        <w:rPr>
          <w:rFonts w:ascii="Times New Roman" w:hAnsi="Times New Roman" w:cs="Times New Roman"/>
          <w:sz w:val="24"/>
          <w:szCs w:val="24"/>
        </w:rPr>
        <w:softHyphen/>
        <w:t>ции, легирования и т. д. Возможно использование маг</w:t>
      </w:r>
      <w:r w:rsidRPr="009B7E12">
        <w:rPr>
          <w:rFonts w:ascii="Times New Roman" w:hAnsi="Times New Roman" w:cs="Times New Roman"/>
          <w:sz w:val="24"/>
          <w:szCs w:val="24"/>
        </w:rPr>
        <w:softHyphen/>
        <w:t>нитного анализа и для решения некоторых более слож</w:t>
      </w:r>
      <w:r w:rsidRPr="009B7E12">
        <w:rPr>
          <w:rFonts w:ascii="Times New Roman" w:hAnsi="Times New Roman" w:cs="Times New Roman"/>
          <w:sz w:val="24"/>
          <w:szCs w:val="24"/>
        </w:rPr>
        <w:softHyphen/>
        <w:t>ных задач физического металловедения.</w:t>
      </w:r>
    </w:p>
    <w:p w:rsidR="009B7E12" w:rsidRPr="009B7E12" w:rsidRDefault="009B7E12" w:rsidP="009B7E12">
      <w:pPr>
        <w:shd w:val="clear" w:color="auto" w:fill="FFFFFF"/>
        <w:spacing w:line="240" w:lineRule="auto"/>
        <w:ind w:left="43" w:right="19" w:firstLine="312"/>
        <w:jc w:val="both"/>
        <w:rPr>
          <w:rFonts w:ascii="Times New Roman" w:hAnsi="Times New Roman" w:cs="Times New Roman"/>
          <w:sz w:val="24"/>
          <w:szCs w:val="24"/>
        </w:rPr>
      </w:pPr>
      <w:r w:rsidRPr="009B7E12">
        <w:rPr>
          <w:rFonts w:ascii="Times New Roman" w:hAnsi="Times New Roman" w:cs="Times New Roman"/>
          <w:sz w:val="24"/>
          <w:szCs w:val="24"/>
        </w:rPr>
        <w:t>Метод внутреннего трения основан на изучении не</w:t>
      </w:r>
      <w:r w:rsidRPr="009B7E12">
        <w:rPr>
          <w:rFonts w:ascii="Times New Roman" w:hAnsi="Times New Roman" w:cs="Times New Roman"/>
          <w:sz w:val="24"/>
          <w:szCs w:val="24"/>
        </w:rPr>
        <w:softHyphen/>
        <w:t>обратимых потерь энергии механических колебаний внутри твердого тела.</w:t>
      </w:r>
    </w:p>
    <w:p w:rsidR="009B7E12" w:rsidRPr="009B7E12" w:rsidRDefault="009B7E12" w:rsidP="009B7E12">
      <w:pPr>
        <w:shd w:val="clear" w:color="auto" w:fill="FFFFFF"/>
        <w:spacing w:before="5" w:line="240" w:lineRule="auto"/>
        <w:ind w:left="53" w:right="14" w:firstLine="317"/>
        <w:jc w:val="both"/>
        <w:rPr>
          <w:rFonts w:ascii="Times New Roman" w:hAnsi="Times New Roman" w:cs="Times New Roman"/>
          <w:sz w:val="24"/>
          <w:szCs w:val="24"/>
        </w:rPr>
      </w:pPr>
      <w:r w:rsidRPr="009B7E12">
        <w:rPr>
          <w:rFonts w:ascii="Times New Roman" w:hAnsi="Times New Roman" w:cs="Times New Roman"/>
          <w:sz w:val="24"/>
          <w:szCs w:val="24"/>
        </w:rPr>
        <w:t>Используя этот метод, можно рассчитать коэффици</w:t>
      </w:r>
      <w:r w:rsidRPr="009B7E12">
        <w:rPr>
          <w:rFonts w:ascii="Times New Roman" w:hAnsi="Times New Roman" w:cs="Times New Roman"/>
          <w:sz w:val="24"/>
          <w:szCs w:val="24"/>
        </w:rPr>
        <w:softHyphen/>
        <w:t>енты диффузии с высокой точностью, в том числе и при низких температурах, где никакой другой метод непри</w:t>
      </w:r>
      <w:r w:rsidRPr="009B7E12">
        <w:rPr>
          <w:rFonts w:ascii="Times New Roman" w:hAnsi="Times New Roman" w:cs="Times New Roman"/>
          <w:sz w:val="24"/>
          <w:szCs w:val="24"/>
        </w:rPr>
        <w:softHyphen/>
        <w:t>меним; определять изменение концентрации твердых растворов; распределение примесей; получить информа</w:t>
      </w:r>
      <w:r w:rsidRPr="009B7E12">
        <w:rPr>
          <w:rFonts w:ascii="Times New Roman" w:hAnsi="Times New Roman" w:cs="Times New Roman"/>
          <w:sz w:val="24"/>
          <w:szCs w:val="24"/>
        </w:rPr>
        <w:softHyphen/>
        <w:t>цию о фазовых и полиморфных превращениях и изме</w:t>
      </w:r>
      <w:r w:rsidRPr="009B7E12">
        <w:rPr>
          <w:rFonts w:ascii="Times New Roman" w:hAnsi="Times New Roman" w:cs="Times New Roman"/>
          <w:sz w:val="24"/>
          <w:szCs w:val="24"/>
        </w:rPr>
        <w:softHyphen/>
        <w:t>нениях дислокационной структуры.</w:t>
      </w:r>
    </w:p>
    <w:p w:rsidR="009B7E12" w:rsidRPr="009B7E12" w:rsidRDefault="009B7E12" w:rsidP="009B7E12">
      <w:pPr>
        <w:shd w:val="clear" w:color="auto" w:fill="FFFFFF"/>
        <w:tabs>
          <w:tab w:val="center" w:pos="5131"/>
          <w:tab w:val="left" w:pos="7905"/>
        </w:tabs>
        <w:spacing w:line="240" w:lineRule="auto"/>
        <w:ind w:right="-57" w:firstLine="539"/>
        <w:rPr>
          <w:rFonts w:ascii="Times New Roman" w:hAnsi="Times New Roman" w:cs="Times New Roman"/>
          <w:b/>
          <w:sz w:val="24"/>
          <w:szCs w:val="24"/>
        </w:rPr>
      </w:pPr>
      <w:r w:rsidRPr="009B7E12">
        <w:rPr>
          <w:rFonts w:ascii="Times New Roman" w:hAnsi="Times New Roman" w:cs="Times New Roman"/>
          <w:b/>
          <w:sz w:val="24"/>
          <w:szCs w:val="24"/>
        </w:rPr>
        <w:tab/>
      </w:r>
    </w:p>
    <w:p w:rsidR="00B73C7C" w:rsidRPr="009B7E12" w:rsidRDefault="00B73C7C" w:rsidP="009B7E12">
      <w:pPr>
        <w:spacing w:line="240" w:lineRule="auto"/>
        <w:rPr>
          <w:rFonts w:ascii="Times New Roman" w:hAnsi="Times New Roman" w:cs="Times New Roman"/>
          <w:sz w:val="24"/>
          <w:szCs w:val="24"/>
        </w:rPr>
      </w:pPr>
    </w:p>
    <w:sectPr w:rsidR="00B73C7C" w:rsidRPr="009B7E12">
      <w:footerReference w:type="default" r:id="rId2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C7C" w:rsidRDefault="00B73C7C" w:rsidP="009B7E12">
      <w:pPr>
        <w:spacing w:after="0" w:line="240" w:lineRule="auto"/>
      </w:pPr>
      <w:r>
        <w:separator/>
      </w:r>
    </w:p>
  </w:endnote>
  <w:endnote w:type="continuationSeparator" w:id="1">
    <w:p w:rsidR="00B73C7C" w:rsidRDefault="00B73C7C" w:rsidP="009B7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9814"/>
      <w:docPartObj>
        <w:docPartGallery w:val="Page Numbers (Bottom of Page)"/>
        <w:docPartUnique/>
      </w:docPartObj>
    </w:sdtPr>
    <w:sdtContent>
      <w:p w:rsidR="009B7E12" w:rsidRDefault="009B7E12">
        <w:pPr>
          <w:pStyle w:val="a5"/>
          <w:jc w:val="right"/>
        </w:pPr>
        <w:fldSimple w:instr=" PAGE   \* MERGEFORMAT ">
          <w:r>
            <w:rPr>
              <w:noProof/>
            </w:rPr>
            <w:t>26</w:t>
          </w:r>
        </w:fldSimple>
      </w:p>
    </w:sdtContent>
  </w:sdt>
  <w:p w:rsidR="009B7E12" w:rsidRDefault="009B7E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C7C" w:rsidRDefault="00B73C7C" w:rsidP="009B7E12">
      <w:pPr>
        <w:spacing w:after="0" w:line="240" w:lineRule="auto"/>
      </w:pPr>
      <w:r>
        <w:separator/>
      </w:r>
    </w:p>
  </w:footnote>
  <w:footnote w:type="continuationSeparator" w:id="1">
    <w:p w:rsidR="00B73C7C" w:rsidRDefault="00B73C7C" w:rsidP="009B7E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B7E12"/>
    <w:rsid w:val="009B7E12"/>
    <w:rsid w:val="00B73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7E1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B7E12"/>
  </w:style>
  <w:style w:type="paragraph" w:styleId="a5">
    <w:name w:val="footer"/>
    <w:basedOn w:val="a"/>
    <w:link w:val="a6"/>
    <w:uiPriority w:val="99"/>
    <w:unhideWhenUsed/>
    <w:rsid w:val="009B7E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7E12"/>
  </w:style>
  <w:style w:type="paragraph" w:styleId="a7">
    <w:name w:val="Balloon Text"/>
    <w:basedOn w:val="a"/>
    <w:link w:val="a8"/>
    <w:uiPriority w:val="99"/>
    <w:semiHidden/>
    <w:unhideWhenUsed/>
    <w:rsid w:val="009B7E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7E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8973</Words>
  <Characters>51148</Characters>
  <Application>Microsoft Office Word</Application>
  <DocSecurity>0</DocSecurity>
  <Lines>426</Lines>
  <Paragraphs>120</Paragraphs>
  <ScaleCrop>false</ScaleCrop>
  <Company>Microsoft</Company>
  <LinksUpToDate>false</LinksUpToDate>
  <CharactersWithSpaces>60001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IIiKT</dc:creator>
  <cp:keywords/>
  <dc:description/>
  <cp:lastModifiedBy>IIiKT</cp:lastModifiedBy>
  <cp:revision>2</cp:revision>
  <dcterms:created xsi:type="dcterms:W3CDTF">2013-05-20T05:40:00Z</dcterms:created>
  <dcterms:modified xsi:type="dcterms:W3CDTF">2013-05-20T05:44:00Z</dcterms:modified>
</cp:coreProperties>
</file>