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9E8" w:rsidRDefault="00C22F0E" w:rsidP="00C22F0E"/>
    <w:p w:rsidR="00C22F0E" w:rsidRDefault="00C22F0E" w:rsidP="00C22F0E">
      <w:pPr>
        <w:shd w:val="clear" w:color="auto" w:fill="FFFFFF"/>
        <w:spacing w:after="0" w:line="240" w:lineRule="auto"/>
        <w:ind w:left="62" w:right="172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Тема:  Диаграмма состояния Железо – Цементит (метастабильное равновесие)</w:t>
      </w:r>
    </w:p>
    <w:p w:rsidR="00C22F0E" w:rsidRDefault="00C22F0E" w:rsidP="00C22F0E">
      <w:pPr>
        <w:shd w:val="clear" w:color="auto" w:fill="FFFFFF"/>
        <w:spacing w:before="182" w:after="0" w:line="240" w:lineRule="auto"/>
        <w:ind w:left="67"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Диаграмма состояния железо — углерод (цементит) приведена на рис. 1.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Она показывает фазовый состав и структуру сплавов с концентрацией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чистого железа до цементита (6,67% С).</w:t>
      </w:r>
    </w:p>
    <w:p w:rsidR="00C22F0E" w:rsidRDefault="00C22F0E" w:rsidP="00C22F0E">
      <w:pPr>
        <w:shd w:val="clear" w:color="auto" w:fill="FFFFFF"/>
        <w:spacing w:before="10" w:after="0" w:line="240" w:lineRule="auto"/>
        <w:ind w:left="62" w:right="14" w:firstLine="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Fe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метастабильная. Образование цементита вместо графита дает меньший выигрыш свободной энергии, однако кинетическое 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образование карбида железа более вероятно.</w:t>
      </w:r>
    </w:p>
    <w:p w:rsidR="00C22F0E" w:rsidRDefault="00C22F0E" w:rsidP="00C22F0E">
      <w:pPr>
        <w:shd w:val="clear" w:color="auto" w:fill="FFFFFF"/>
        <w:tabs>
          <w:tab w:val="left" w:pos="5914"/>
        </w:tabs>
        <w:spacing w:before="10" w:after="0" w:line="240" w:lineRule="auto"/>
        <w:ind w:left="62" w:right="14" w:firstLine="2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диаграмме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Fe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точка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(1539°С) отвечает температуре пла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вления железа, а точка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D</w:t>
      </w:r>
      <w:r w:rsidRPr="00C22F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(~ 1550 С) — температуре плавления цементита.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Точки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N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(1392°С) и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G</w:t>
      </w:r>
      <w:r w:rsidRPr="00C22F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(910°С) соответствует полиморфному превращению </w:t>
      </w:r>
    </w:p>
    <w:p w:rsidR="00C22F0E" w:rsidRDefault="00C22F0E" w:rsidP="00C22F0E">
      <w:pPr>
        <w:shd w:val="clear" w:color="auto" w:fill="FFFFFF"/>
        <w:tabs>
          <w:tab w:val="left" w:pos="5914"/>
        </w:tabs>
        <w:spacing w:before="10" w:after="0" w:line="240" w:lineRule="auto"/>
        <w:ind w:left="62" w:right="14" w:firstLine="29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=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==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γ</w:t>
      </w:r>
    </w:p>
    <w:p w:rsidR="00C22F0E" w:rsidRDefault="00C22F0E" w:rsidP="00C22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F0E" w:rsidRDefault="00C22F0E" w:rsidP="00C22F0E">
      <w:pPr>
        <w:spacing w:after="0" w:line="240" w:lineRule="auto"/>
        <w:ind w:right="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posOffset>9613265</wp:posOffset>
                </wp:positionH>
                <wp:positionV relativeFrom="paragraph">
                  <wp:posOffset>103505</wp:posOffset>
                </wp:positionV>
                <wp:extent cx="0" cy="6687185"/>
                <wp:effectExtent l="0" t="0" r="19050" b="18415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687185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56.95pt,8.15pt" to="756.95pt,5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" o:allowincell="f" strokeweight="1.45pt">
                <w10:wrap anchorx="margin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15075" cy="442912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F0E" w:rsidRDefault="00C22F0E" w:rsidP="00C22F0E">
      <w:pPr>
        <w:shd w:val="clear" w:color="auto" w:fill="FFFFFF"/>
        <w:spacing w:before="427" w:after="0" w:line="240" w:lineRule="auto"/>
        <w:ind w:left="1450" w:right="24" w:firstLine="710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Рис. 1  Диаграмма состояния  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en-US" w:eastAsia="ru-RU"/>
        </w:rPr>
        <w:t>Fe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- 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en-US" w:eastAsia="ru-RU"/>
        </w:rPr>
        <w:t>Fe</w:t>
      </w:r>
      <w:r w:rsidRPr="00C22F0E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vertAlign w:val="subscript"/>
          <w:lang w:eastAsia="ru-RU"/>
        </w:rPr>
        <w:t xml:space="preserve">3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en-US" w:eastAsia="ru-RU"/>
        </w:rPr>
        <w:t>C</w:t>
      </w:r>
    </w:p>
    <w:p w:rsidR="00C22F0E" w:rsidRDefault="00C22F0E" w:rsidP="00C22F0E">
      <w:pPr>
        <w:shd w:val="clear" w:color="auto" w:fill="FFFFFF"/>
        <w:spacing w:before="427" w:after="0" w:line="240" w:lineRule="auto"/>
        <w:ind w:left="10" w:right="24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</w:p>
    <w:p w:rsidR="00C22F0E" w:rsidRDefault="00C22F0E" w:rsidP="00C22F0E">
      <w:pPr>
        <w:shd w:val="clear" w:color="auto" w:fill="FFFFFF"/>
        <w:spacing w:before="10" w:after="0" w:line="240" w:lineRule="auto"/>
        <w:ind w:firstLine="2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Характерным точкам диаграммы состояния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Fe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(см. рис. 1) 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ответствуют следующие концентрации углерода (% по массе):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0,51%С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в жидкой фазе, находящейся в равновесии с δ-ферритом и аустенитом при.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перитектической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температуре 1499°С; Н — 0,1% С (предельное содержание в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-феррите при 1499°С);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0,16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 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в аустените при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перитектической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температуре 1499°С;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- 2,14% С (предельное содержание в аустените при эвтектической температуре 1147°С);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S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,8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С в аустените при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эвтектоидной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температуре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12ТС; Р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0,02% С (предельное содержание в феррите 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при 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эвтектоидной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температуре 727°С).</w:t>
      </w:r>
    </w:p>
    <w:p w:rsidR="00C22F0E" w:rsidRDefault="00C22F0E" w:rsidP="00C22F0E">
      <w:pPr>
        <w:shd w:val="clear" w:color="auto" w:fill="FFFFFF"/>
        <w:spacing w:after="0" w:line="240" w:lineRule="auto"/>
        <w:ind w:left="62" w:right="24" w:firstLine="2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Кристаллизация сплавов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Fe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Линия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(линия ликвидус) показы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вает температуру начала кристаллизации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δ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-ф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еррита (Ф) из жидкого сплава</w:t>
      </w:r>
    </w:p>
    <w:p w:rsidR="00C22F0E" w:rsidRDefault="00C22F0E" w:rsidP="00C22F0E">
      <w:pPr>
        <w:shd w:val="clear" w:color="auto" w:fill="FFFFFF"/>
        <w:spacing w:after="0" w:line="240" w:lineRule="auto"/>
        <w:ind w:left="3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79375</wp:posOffset>
                </wp:positionV>
                <wp:extent cx="658495" cy="0"/>
                <wp:effectExtent l="0" t="0" r="27305" b="190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4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25pt" to="54.7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" o:allowincell="f" strokeweight=".5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новым данным температура плавления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Fe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1250°С.</w:t>
      </w:r>
    </w:p>
    <w:p w:rsidR="00C22F0E" w:rsidRDefault="00C22F0E" w:rsidP="00C22F0E">
      <w:pPr>
        <w:shd w:val="clear" w:color="auto" w:fill="FFFFFF"/>
        <w:spacing w:before="427" w:after="0" w:line="240" w:lineRule="auto"/>
        <w:ind w:left="10" w:right="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(Ж); </w:t>
      </w:r>
      <w:r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  <w:lang w:eastAsia="ru-RU"/>
        </w:rPr>
        <w:t xml:space="preserve">ВС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(линия ликвидус) соответствует температуре начала кристаллиза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ции аустенита (А) из жидкого сплава;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CD</w:t>
      </w:r>
      <w:r w:rsidRPr="00C22F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(линия ликвидус) соответствует температуре начала кристаллизации первичного цементита (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Fe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из жидкого сплава;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(линия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солидус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 является температурной границей обла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сти жидкого сплава и кристаллов δ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-ф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еррита; ниже этой линии существует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только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-феррит;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JB</w:t>
      </w:r>
      <w:r w:rsidRPr="00C22F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линия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перитёктического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нонвариантного (С = 0) равновесия (1499°С); по достижении температуры, соответствующей линии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HJB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протекает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перитектическая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реакция (жидкость состава точки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модействует с кристаллами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δ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-ф</w:t>
      </w:r>
      <w:proofErr w:type="gramEnd"/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еррита состава точки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en-US" w:eastAsia="ru-RU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с образованием ау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стенита состава точки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J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):                   Ж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en-US" w:eastAsia="ru-RU"/>
        </w:rPr>
        <w:t>B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+Ф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en-US" w:eastAsia="ru-RU"/>
        </w:rPr>
        <w:t>H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___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-&gt;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A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en-US" w:eastAsia="ru-RU"/>
        </w:rPr>
        <w:t>J</w:t>
      </w:r>
    </w:p>
    <w:p w:rsidR="00C22F0E" w:rsidRDefault="00C22F0E" w:rsidP="00C22F0E">
      <w:pPr>
        <w:shd w:val="clear" w:color="auto" w:fill="FFFFFF"/>
        <w:spacing w:before="134" w:after="0" w:line="240" w:lineRule="auto"/>
        <w:ind w:left="130" w:firstLine="1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Линия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ECF</w:t>
      </w:r>
      <w:r w:rsidRPr="00C22F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(линия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солидус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соответствует кристаллизации эвтектики — </w:t>
      </w:r>
    </w:p>
    <w:p w:rsidR="00C22F0E" w:rsidRDefault="00C22F0E" w:rsidP="00C22F0E">
      <w:pPr>
        <w:shd w:val="clear" w:color="auto" w:fill="FFFFFF"/>
        <w:spacing w:before="134" w:after="0" w:line="240" w:lineRule="auto"/>
        <w:ind w:left="130" w:firstLine="1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ледебурит</w:t>
      </w:r>
    </w:p>
    <w:p w:rsidR="00C22F0E" w:rsidRDefault="00C22F0E" w:rsidP="00C22F0E">
      <w:pPr>
        <w:shd w:val="clear" w:color="auto" w:fill="FFFFFF"/>
        <w:spacing w:before="82" w:after="0" w:line="240" w:lineRule="auto"/>
        <w:ind w:left="10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c</w:t>
      </w:r>
      <w:proofErr w:type="gramEnd"/>
      <w:r w:rsidRPr="00C22F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-»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A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+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Fe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22F0E" w:rsidRDefault="00C22F0E" w:rsidP="00C22F0E">
      <w:pPr>
        <w:shd w:val="clear" w:color="auto" w:fill="FFFFFF"/>
        <w:spacing w:before="96" w:after="0" w:line="240" w:lineRule="auto"/>
        <w:ind w:left="125" w:right="14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Рассмотрим кристаллизацию некоторых сплавов, содержащих различ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ное количество углерода.</w:t>
      </w:r>
    </w:p>
    <w:p w:rsidR="00C22F0E" w:rsidRDefault="00C22F0E" w:rsidP="00C22F0E">
      <w:pPr>
        <w:shd w:val="clear" w:color="auto" w:fill="FFFFFF"/>
        <w:spacing w:before="10" w:after="0" w:line="240" w:lineRule="auto"/>
        <w:ind w:firstLine="26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сплавах, содержащих до 0,1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кристаллизация заканчивается при температурах, соответствующих линии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АН,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образованием Характерным точкам диаграммы состояния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Fe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(см. рис. 1) 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ответствуют следующие концентрации углерода (% по массе):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0,51%С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в жидкой фазе, находящейся в равновесии с δ-ферритом и аустенитом при.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перитектической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температуре 1499°С; Н — 0,1% С (предельное содержание в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-феррите при 1499°С);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J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0,16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 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в аустените при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перитектической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температуре 1499°С;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- 2,14% С (предельное содержание в аустените при эвтектической температуре 1147°С);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S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,8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С в аустените при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эвтектоидной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температуре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12ТС; Р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0,02% С (предельное содержание в феррите 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при 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эвтектоидной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температуре 727°С).</w:t>
      </w:r>
    </w:p>
    <w:p w:rsidR="00C22F0E" w:rsidRDefault="00C22F0E" w:rsidP="00C22F0E">
      <w:pPr>
        <w:shd w:val="clear" w:color="auto" w:fill="FFFFFF"/>
        <w:spacing w:after="0" w:line="240" w:lineRule="auto"/>
        <w:ind w:left="62" w:right="24" w:firstLine="2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Кристаллизация сплавов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Fe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Линия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(линия ликвидус) показы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вает температуру начала кристаллизации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δ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-ф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еррита (Ф) из жидкого сплава</w:t>
      </w:r>
    </w:p>
    <w:p w:rsidR="00C22F0E" w:rsidRDefault="00C22F0E" w:rsidP="00C22F0E">
      <w:pPr>
        <w:shd w:val="clear" w:color="auto" w:fill="FFFFFF"/>
        <w:spacing w:after="0" w:line="240" w:lineRule="auto"/>
        <w:ind w:left="3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79375</wp:posOffset>
                </wp:positionV>
                <wp:extent cx="658495" cy="0"/>
                <wp:effectExtent l="0" t="0" r="27305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84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25pt" to="54.7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" o:allowincell="f" strokeweight=".5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новым данным температура плавления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Fe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1250°С.</w:t>
      </w:r>
    </w:p>
    <w:p w:rsidR="00C22F0E" w:rsidRDefault="00C22F0E" w:rsidP="00C22F0E">
      <w:pPr>
        <w:shd w:val="clear" w:color="auto" w:fill="FFFFFF"/>
        <w:spacing w:after="0" w:line="240" w:lineRule="auto"/>
        <w:ind w:left="130" w:firstLine="2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-феррита (см. рис. 1). В сплавах, содержащих 0,1-0,16% С, по достижении температур, отвечающих линии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АВ,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жидкой фазы начинают выделяться кристаллы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-ф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еррита и сплав становится двухфазным (жидкий сплав и кристаллы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-феррита). При температуре-1499°С в равновесии находятся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-феррит соста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ва точки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(0,1% С) и жидкая фаза состава точки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(0,51%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22F0E" w:rsidRDefault="00C22F0E" w:rsidP="00C22F0E">
      <w:pPr>
        <w:shd w:val="clear" w:color="auto" w:fill="FFFFFF"/>
        <w:spacing w:before="34" w:after="0" w:line="240" w:lineRule="auto"/>
        <w:ind w:left="144" w:firstLine="2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этой температуре протекает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перитектическое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превращение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Жв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+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Ф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Н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-------Ф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Н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+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Aj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которого образуется двухфазная структура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-ф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еррит (Ф) + γ-твердый раствор (А). В сплаве, содержащем 0,16% С (точ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ка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J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исходные кристаллы твердого раствора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феррита в результате взаимодействия с жидкой фазой при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перитектической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реакции полностью превращаются в аустенит: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в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+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-------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-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Aj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</w:p>
    <w:p w:rsidR="00C22F0E" w:rsidRDefault="00C22F0E" w:rsidP="00C22F0E">
      <w:pPr>
        <w:shd w:val="clear" w:color="auto" w:fill="FFFFFF"/>
        <w:tabs>
          <w:tab w:val="left" w:pos="5491"/>
        </w:tabs>
        <w:spacing w:after="0" w:line="240" w:lineRule="auto"/>
        <w:ind w:left="120" w:right="24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сплавах, содержащих от 0,16 до 0,51% С при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перитектической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темп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ратуре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в результате взаимодействия между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δ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-ферритом и жидкой фазой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br/>
        <w:t xml:space="preserve">образуется аустенит, но жидкая фаза остается, правда, в меньшем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количе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softHyphen/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(рис. 2, сплав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1):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в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+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------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в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+ А.,.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•</w:t>
      </w:r>
    </w:p>
    <w:p w:rsidR="00C22F0E" w:rsidRDefault="00C22F0E" w:rsidP="00C22F0E">
      <w:pPr>
        <w:shd w:val="clear" w:color="auto" w:fill="FFFFFF"/>
        <w:spacing w:after="0" w:line="240" w:lineRule="auto"/>
        <w:ind w:left="106" w:right="38" w:firstLine="2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этим при температурах ниже линии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JB</w:t>
      </w:r>
      <w:r w:rsidRPr="00C22F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сплав будет двух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фазным: аустенит + жидкость. Процесс кристаллизации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закончится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 до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стижении температур, соответствующих линии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солидус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JE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затвер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девания сплавы приобретают однофазную структуру -----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аустенит.</w:t>
      </w:r>
    </w:p>
    <w:p w:rsidR="00C22F0E" w:rsidRDefault="00C22F0E" w:rsidP="00C22F0E">
      <w:pPr>
        <w:shd w:val="clear" w:color="auto" w:fill="FFFFFF"/>
        <w:spacing w:after="0" w:line="240" w:lineRule="auto"/>
        <w:ind w:left="101" w:right="38" w:firstLine="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Сплавы, содержащие от 0,51 до 2,14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 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кристаллизуются в интервале температур, ограниченном линиями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JE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Ниже линии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сплавы 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стоят из жидкой фазы и аустенита. В процессе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кристаллизации состав жид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кой фазы изменяется по линии ликвидус, а аустенита - по линии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солидус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Например, в сплаве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2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температуре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 жидкой фазы определится точкой 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аустенита - точкой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(рис. 2). После затвердевания (ниже, линии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солидус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JE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сплавы получают однофазную структуру — аустенит.</w:t>
      </w:r>
    </w:p>
    <w:p w:rsidR="00C22F0E" w:rsidRDefault="00C22F0E" w:rsidP="00C22F0E">
      <w:pPr>
        <w:shd w:val="clear" w:color="auto" w:fill="FFFFFF"/>
        <w:spacing w:after="0" w:line="240" w:lineRule="auto"/>
        <w:ind w:left="86" w:right="62" w:firstLine="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Первичные кристаллы аустенита (так же как и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феррита) имеют вид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дендритов, величина и строение которых определяются перегревом метал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 выше линии ликвидус, его составом и условиями охлаждения в процессе кристаллизации.</w:t>
      </w:r>
    </w:p>
    <w:p w:rsidR="00C22F0E" w:rsidRDefault="00C22F0E" w:rsidP="00C22F0E">
      <w:pPr>
        <w:shd w:val="clear" w:color="auto" w:fill="FFFFFF"/>
        <w:spacing w:before="14" w:after="0" w:line="240" w:lineRule="auto"/>
        <w:ind w:left="72" w:right="72" w:firstLine="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кристаллизации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доэвтектических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сплавов, содержащих от 2,14 до 4,3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 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из жидкой фазы по достижении температур, соответствующих 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нии ликвидус </w:t>
      </w:r>
      <w:r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  <w:t xml:space="preserve">ВС,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сначала выделяются кристаллы аустенита. Состав жид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кой фазы в интервале температур кристаллизации определяется линией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ВС,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аустенита - линией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JE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C22F0E" w:rsidRDefault="00C22F0E" w:rsidP="00C22F0E">
      <w:pPr>
        <w:shd w:val="clear" w:color="auto" w:fill="FFFFFF"/>
        <w:spacing w:before="19" w:after="0" w:line="240" w:lineRule="auto"/>
        <w:ind w:right="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Так, сплав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(рис. 80) при температуре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t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12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содержит жидкую фазу соста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ва, отвечающего точке </w:t>
      </w:r>
      <w:r>
        <w:rPr>
          <w:rFonts w:ascii="Times New Roman" w:eastAsia="Times New Roman" w:hAnsi="Times New Roman" w:cs="Times New Roman"/>
          <w:i/>
          <w:iCs/>
          <w:spacing w:val="12"/>
          <w:sz w:val="24"/>
          <w:szCs w:val="24"/>
          <w:lang w:eastAsia="ru-RU"/>
        </w:rPr>
        <w:t xml:space="preserve">т, </w:t>
      </w:r>
      <w:r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и аустенит состава, отвечающего точке </w:t>
      </w:r>
      <w:proofErr w:type="spellStart"/>
      <w:r>
        <w:rPr>
          <w:rFonts w:ascii="Times New Roman" w:eastAsia="Times New Roman" w:hAnsi="Times New Roman" w:cs="Times New Roman"/>
          <w:i/>
          <w:iCs/>
          <w:spacing w:val="12"/>
          <w:sz w:val="24"/>
          <w:szCs w:val="24"/>
          <w:lang w:eastAsia="ru-RU"/>
        </w:rPr>
        <w:t>п</w:t>
      </w:r>
      <w:proofErr w:type="gramStart"/>
      <w:r>
        <w:rPr>
          <w:rFonts w:ascii="Times New Roman" w:eastAsia="Times New Roman" w:hAnsi="Times New Roman" w:cs="Times New Roman"/>
          <w:i/>
          <w:iCs/>
          <w:spacing w:val="1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ри</w:t>
      </w:r>
      <w:proofErr w:type="spellEnd"/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температуре 1147°С аустенит достигает предельной концентрации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соответствующей точке Е (2,14% С), а оставшаяся жидкость - эвтектиче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ского состава точки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(4,3% С).</w:t>
      </w:r>
    </w:p>
    <w:p w:rsidR="00C22F0E" w:rsidRDefault="00C22F0E" w:rsidP="00C22F0E">
      <w:pPr>
        <w:shd w:val="clear" w:color="auto" w:fill="FFFFFF"/>
        <w:spacing w:after="0" w:line="240" w:lineRule="auto"/>
        <w:ind w:left="48" w:right="101" w:firstLine="288"/>
        <w:jc w:val="both"/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температуре эвтектики (линия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ECF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существует нонвариантное (С = 0) равновесие - аустенита состава точки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(А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Е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цементита (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Fe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и жидкой фазы состава точки </w:t>
      </w:r>
      <w:r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  <w:lang w:eastAsia="ru-RU"/>
        </w:rPr>
        <w:t>С (</w:t>
      </w:r>
      <w:proofErr w:type="spellStart"/>
      <w:r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  <w:lang w:eastAsia="ru-RU"/>
        </w:rPr>
        <w:t>Ж</w:t>
      </w:r>
      <w:r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  <w:vertAlign w:val="subscript"/>
          <w:lang w:eastAsia="ru-RU"/>
        </w:rPr>
        <w:t>с</w:t>
      </w:r>
      <w:proofErr w:type="spellEnd"/>
      <w:r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  <w:lang w:eastAsia="ru-RU"/>
        </w:rPr>
        <w:t xml:space="preserve">).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В результате кристаллизации жидко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>го сплава состава точки</w:t>
      </w:r>
      <w:proofErr w:type="gramStart"/>
      <w:r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образуется эвтектика ледебурит, состоящая </w:t>
      </w:r>
      <w:r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в момент образования из аустенита состава точки </w:t>
      </w:r>
      <w:r>
        <w:rPr>
          <w:rFonts w:ascii="Times New Roman" w:eastAsia="Times New Roman" w:hAnsi="Times New Roman" w:cs="Times New Roman"/>
          <w:i/>
          <w:iCs/>
          <w:spacing w:val="10"/>
          <w:sz w:val="24"/>
          <w:szCs w:val="24"/>
          <w:lang w:eastAsia="ru-RU"/>
        </w:rPr>
        <w:t xml:space="preserve">Е </w:t>
      </w:r>
      <w:r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>и цементита:</w:t>
      </w:r>
    </w:p>
    <w:p w:rsidR="00C22F0E" w:rsidRDefault="00C22F0E" w:rsidP="00C22F0E">
      <w:pPr>
        <w:shd w:val="clear" w:color="auto" w:fill="FFFFFF"/>
        <w:spacing w:after="0" w:line="240" w:lineRule="auto"/>
        <w:ind w:left="48" w:right="101" w:firstLine="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Ж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С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 -----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А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vertAlign w:val="subscript"/>
          <w:lang w:eastAsia="ru-RU"/>
        </w:rPr>
        <w:t>Е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+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Fe</w:t>
      </w:r>
      <w:r>
        <w:rPr>
          <w:rFonts w:ascii="Times New Roman" w:eastAsia="Times New Roman" w:hAnsi="Times New Roman" w:cs="Times New Roman"/>
          <w:sz w:val="24"/>
          <w:szCs w:val="24"/>
          <w:u w:val="single"/>
          <w:vertAlign w:val="subscript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22F0E" w:rsidRDefault="00C22F0E" w:rsidP="00C22F0E">
      <w:pPr>
        <w:shd w:val="clear" w:color="auto" w:fill="FFFFFF"/>
        <w:spacing w:before="230" w:after="0" w:line="240" w:lineRule="auto"/>
        <w:ind w:left="7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       Ледебурит</w:t>
      </w:r>
    </w:p>
    <w:p w:rsidR="00C22F0E" w:rsidRDefault="00C22F0E" w:rsidP="00C22F0E">
      <w:pPr>
        <w:shd w:val="clear" w:color="auto" w:fill="FFFFFF"/>
        <w:spacing w:before="154" w:after="0" w:line="240" w:lineRule="auto"/>
        <w:ind w:left="29" w:right="125" w:firstLine="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На кривой охлаждения при кристаллизации эвтектики (ледебурита) от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мечается площадка (рис. 2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,6).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Следовательно,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доэвтектические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сплавы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сле затвердевания имеют структуру аустенит + ледебурит (А +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 Фа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зовый состав сплава после затвердевания - аустенит и цементит.</w:t>
      </w:r>
    </w:p>
    <w:p w:rsidR="00C22F0E" w:rsidRDefault="00C22F0E" w:rsidP="00C22F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Эвтектический сплав (4,3% С) затвердевает при постоянной температуре с образованием только эвтектики — ледебурита, которая состоит из двух фаз: аустенита и цементита (см. рис. 2).</w:t>
      </w:r>
    </w:p>
    <w:p w:rsidR="00C22F0E" w:rsidRDefault="00C22F0E" w:rsidP="00C22F0E">
      <w:pPr>
        <w:shd w:val="clear" w:color="auto" w:fill="FFFFFF"/>
        <w:tabs>
          <w:tab w:val="left" w:pos="2842"/>
          <w:tab w:val="left" w:pos="5477"/>
          <w:tab w:val="left" w:pos="8395"/>
        </w:tabs>
        <w:spacing w:before="197" w:after="0" w:line="240" w:lineRule="auto"/>
        <w:ind w:left="3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000750" cy="305752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F0E" w:rsidRDefault="00C22F0E" w:rsidP="00C22F0E">
      <w:pPr>
        <w:spacing w:after="0" w:line="240" w:lineRule="auto"/>
        <w:ind w:left="19" w:right="17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F0E" w:rsidRDefault="00C22F0E" w:rsidP="00C22F0E">
      <w:pPr>
        <w:shd w:val="clear" w:color="auto" w:fill="FFFFFF"/>
        <w:spacing w:before="427" w:after="0" w:line="240" w:lineRule="auto"/>
        <w:ind w:left="142" w:right="24" w:firstLine="710"/>
        <w:jc w:val="center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Рис. 2. Диаграмма состояния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en-US" w:eastAsia="ru-RU"/>
        </w:rPr>
        <w:t>Fe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- 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en-US" w:eastAsia="ru-RU"/>
        </w:rPr>
        <w:t>Fe</w:t>
      </w:r>
      <w:r w:rsidRPr="00C22F0E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vertAlign w:val="subscript"/>
          <w:lang w:eastAsia="ru-RU"/>
        </w:rPr>
        <w:t xml:space="preserve">3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val="en-US" w:eastAsia="ru-RU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(а) и кривые охлаждения стали (б) и чугуна (в)</w:t>
      </w:r>
    </w:p>
    <w:p w:rsidR="00C22F0E" w:rsidRDefault="00C22F0E" w:rsidP="00C22F0E">
      <w:pPr>
        <w:shd w:val="clear" w:color="auto" w:fill="FFFFFF"/>
        <w:spacing w:before="427" w:after="0" w:line="240" w:lineRule="auto"/>
        <w:ind w:right="24" w:firstLine="218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Ледебурит имеет сотовое или пластинчатое строение. При медленном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охлаждении образуется сотовый ледебурит, представляющий собой пластины цементита, проросшие разветвленными кристаллами аустенита. 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Пластинчатый ледебурит состоит из тонких пластин цементита, разде</w:t>
      </w:r>
      <w:r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ленных аустенитом, и образуется при быстром охлаждении. Сотовое 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и пластинчатое строение нередко сочетается в пределах одной </w:t>
      </w:r>
      <w:proofErr w:type="spellStart"/>
      <w:proofErr w:type="gramStart"/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эвтектиче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ской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колонии (см. рис. 4,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б).</w:t>
      </w:r>
    </w:p>
    <w:p w:rsidR="00C22F0E" w:rsidRDefault="00C22F0E" w:rsidP="00C22F0E">
      <w:pPr>
        <w:shd w:val="clear" w:color="auto" w:fill="FFFFFF"/>
        <w:spacing w:after="0" w:line="240" w:lineRule="auto"/>
        <w:ind w:left="82" w:right="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Заэвтектические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сплавы (4,3 — 6,7% С) начинают затвердевать с пониже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нием температуры до линии ликвидус </w:t>
      </w:r>
      <w:r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val="en-US" w:eastAsia="ru-RU"/>
        </w:rPr>
        <w:t>D</w:t>
      </w:r>
      <w:proofErr w:type="gramEnd"/>
      <w:r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При этом в жидкой фазе заро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ждаются и растут кристаллы цементита. Концентрация углерода в жидком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сплаве с понижением температуры уменьшается по линии ликвидус. Так, например, при температуре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 жидкости в сплаве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4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определится точкой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температуре 1147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°С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жидкость достигает эвтектической концентрации 4,3% С (точка С) и затвердевает с образованием ледебурита. После затвердевания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заэвтектические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сплавы состоят из первичного цемен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тита и ледебурита (см. рис. 2). Фазовый состав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заэвтектических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сплавов после затвердевания — аустенит и цементит.</w:t>
      </w:r>
    </w:p>
    <w:p w:rsidR="00C22F0E" w:rsidRDefault="00C22F0E" w:rsidP="00C22F0E">
      <w:pPr>
        <w:shd w:val="clear" w:color="auto" w:fill="FFFFFF"/>
        <w:spacing w:after="0" w:line="240" w:lineRule="auto"/>
        <w:ind w:left="106" w:right="14" w:firstLine="2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Сплавы, содержащие до 2,14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 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называют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сталью;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сплавы, содержа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щие более 2,14%'С, —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чугуном.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Принятое разграничение между сталью и чугу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ном совпадает с предельной растворимостью углерода в аустените. Стали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затвердевания не содержат хрупкой структурной составляющей —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ледебурита, и при высоком нагреве имеют только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аустенитную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структуру, обладающую высокой пластичностью, поэтому они легко деформируются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при нормальных и повышенных температурах, т. е. являются в отличие от 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чугуна ковкими сплавами.</w:t>
      </w:r>
    </w:p>
    <w:p w:rsidR="00C22F0E" w:rsidRDefault="00C22F0E" w:rsidP="00C22F0E">
      <w:pPr>
        <w:shd w:val="clear" w:color="auto" w:fill="FFFFFF"/>
        <w:tabs>
          <w:tab w:val="left" w:pos="2842"/>
          <w:tab w:val="left" w:pos="5477"/>
          <w:tab w:val="left" w:pos="8395"/>
        </w:tabs>
        <w:spacing w:before="197" w:after="0" w:line="240" w:lineRule="auto"/>
        <w:ind w:left="312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По сравнению со сталью чугуны обладают лучшими литейными свойствами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, в частности, более низкими температурами плавления, и имеют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меньшую усадку. Это объясняется присутствием в структуре чугунов лег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коплавкой эвтектики (ледебурита).</w:t>
      </w:r>
    </w:p>
    <w:p w:rsidR="00C22F0E" w:rsidRDefault="00C22F0E" w:rsidP="00C22F0E">
      <w:pPr>
        <w:shd w:val="clear" w:color="auto" w:fill="FFFFFF"/>
        <w:spacing w:before="5" w:after="0" w:line="240" w:lineRule="auto"/>
        <w:ind w:left="14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Фазовые и структурные изменения в сплавах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Fe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Fe</w:t>
      </w:r>
      <w:r w:rsidRPr="00C22F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(вторичная крис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таллизация). Полиморфные превращения в железе и изменение раствори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мости углерода в аустените и феррите с понижением температуры вызы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вают фазовые и структурные превращения. Эти превращения, протекаю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щие в твердом состоянии, описываются линиями (см. рис. 1, 2), приведенными ниже. Линия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NH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верхняя граница области сосуществова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двух фаз - δ-феррита и аустенита. При охлаждении эта линия соответ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ствует температурам начала полиморфного превращения 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δ-</w:t>
      </w:r>
      <w:proofErr w:type="gramEnd"/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феррита в ау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стенит. Линия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NJ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—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нижняя граница области сосуществования 8-феррита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 аустенита; при охлаждении соответствует температурам окончания пре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вращения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δ-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феррита в аустенит. Верхняя граница области сосуществования 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феррита (в парамагнитном состоянии) и аустенита соответствует линии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GO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т. е. температурам начала γ -&gt; α-превращения с образованием парамаг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нитного феррита. Линия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OS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верхняя граница области сосуществования феррита (в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ферромагнитном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состоянии) и аустенита; при Охлаждении эта линия соответствует температурам начала γ ----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-превращения с образо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ванием </w:t>
      </w:r>
      <w:proofErr w:type="spellStart"/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ферромагнитного</w:t>
      </w:r>
      <w:proofErr w:type="spellEnd"/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феррита.</w:t>
      </w:r>
    </w:p>
    <w:p w:rsidR="00C22F0E" w:rsidRDefault="00C22F0E" w:rsidP="00C22F0E">
      <w:pPr>
        <w:shd w:val="clear" w:color="auto" w:fill="FFFFFF"/>
        <w:spacing w:after="0" w:line="240" w:lineRule="auto"/>
        <w:ind w:left="10" w:right="24" w:firstLine="2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Температуры, соответствующие линии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GOS</w:t>
      </w:r>
      <w:r w:rsidRPr="00C22F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условиях равновесия, 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 xml:space="preserve">принято обозначать </w:t>
      </w:r>
      <w:r>
        <w:rPr>
          <w:rFonts w:ascii="Times New Roman" w:eastAsia="Times New Roman" w:hAnsi="Times New Roman" w:cs="Times New Roman"/>
          <w:i/>
          <w:iCs/>
          <w:spacing w:val="5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i/>
          <w:iCs/>
          <w:spacing w:val="5"/>
          <w:sz w:val="24"/>
          <w:szCs w:val="24"/>
          <w:vertAlign w:val="subscript"/>
          <w:lang w:eastAsia="ru-RU"/>
        </w:rPr>
        <w:t>3</w:t>
      </w:r>
      <w:r>
        <w:rPr>
          <w:rFonts w:ascii="Times New Roman" w:eastAsia="Times New Roman" w:hAnsi="Times New Roman" w:cs="Times New Roman"/>
          <w:i/>
          <w:iCs/>
          <w:spacing w:val="5"/>
          <w:sz w:val="24"/>
          <w:szCs w:val="24"/>
          <w:lang w:eastAsia="ru-RU"/>
        </w:rPr>
        <w:t>.</w:t>
      </w:r>
    </w:p>
    <w:p w:rsidR="00C22F0E" w:rsidRDefault="00C22F0E" w:rsidP="00C22F0E">
      <w:pPr>
        <w:shd w:val="clear" w:color="auto" w:fill="FFFFFF"/>
        <w:spacing w:before="19" w:after="0" w:line="240" w:lineRule="auto"/>
        <w:ind w:left="14" w:right="14" w:firstLine="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сталях, содержащих до 0,8% С полиморфное γ ====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ревращение про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текает в интервале температур и сопровождается перераспределением 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lang w:eastAsia="ru-RU"/>
        </w:rPr>
        <w:t>углерода между ферритом и аустенитом.</w:t>
      </w:r>
    </w:p>
    <w:p w:rsidR="00C22F0E" w:rsidRDefault="00C22F0E" w:rsidP="00C22F0E">
      <w:pPr>
        <w:shd w:val="clear" w:color="auto" w:fill="FFFFFF"/>
        <w:spacing w:before="5" w:after="0" w:line="240" w:lineRule="auto"/>
        <w:ind w:left="19" w:right="10" w:firstLine="2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Линия предельной растворимости углерода в аустените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SE</w:t>
      </w:r>
      <w:r w:rsidRPr="00C22F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охла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ждении соответствует температурам начала выделения из аустенита вто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ричного цементита, а при нагреве - концу растворения вторичного цемен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тита в аустените. Принято критические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точки, соответствующие линии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SE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обозначать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ст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Линия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GP</w:t>
      </w:r>
      <w:r w:rsidRPr="00C22F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охлаждении отвечает температурам оконча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ния превращения аустенита в феррит, а при нагреве — началу превращения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феррита в' аустенит.</w:t>
      </w:r>
    </w:p>
    <w:p w:rsidR="00C22F0E" w:rsidRDefault="00C22F0E" w:rsidP="00C22F0E">
      <w:pPr>
        <w:shd w:val="clear" w:color="auto" w:fill="FFFFFF"/>
        <w:spacing w:before="10" w:after="0" w:line="240" w:lineRule="auto"/>
        <w:ind w:left="14" w:right="10" w:firstLine="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Температура точки Кюри — линия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МО;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охлаждении парамаг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нитный феррит превращается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ферромагнитный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а при нагреве — наобо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рот. Температуру, соответствующую линии </w:t>
      </w:r>
      <w:r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  <w:lang w:eastAsia="ru-RU"/>
        </w:rPr>
        <w:t xml:space="preserve">МО,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обозначают </w:t>
      </w:r>
      <w:r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  <w:lang w:eastAsia="ru-RU"/>
        </w:rPr>
        <w:t>А</w:t>
      </w:r>
      <w:proofErr w:type="gramStart"/>
      <w:r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  <w:vertAlign w:val="subscript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i/>
          <w:iCs/>
          <w:spacing w:val="1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Линия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эв-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тектоидного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превращения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PSK</w:t>
      </w:r>
      <w:r w:rsidRPr="00C22F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охлаждении соответствует распаду аустенита (0,8% С) с образованием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эвтектоида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феррито-цементитной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структуры, получившей название </w:t>
      </w:r>
      <w:r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ru-RU"/>
        </w:rPr>
        <w:t xml:space="preserve">перлит: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As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----&gt;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Ф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 w:eastAsia="ru-RU"/>
        </w:rPr>
        <w:t>p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+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 w:eastAsia="ru-RU"/>
        </w:rPr>
        <w:t>Fe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vertAlign w:val="subscript"/>
          <w:lang w:eastAsia="ru-RU"/>
        </w:rPr>
        <w:t>3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 w:eastAsia="ru-RU"/>
        </w:rPr>
        <w:t>C</w:t>
      </w:r>
    </w:p>
    <w:p w:rsidR="00C22F0E" w:rsidRDefault="00C22F0E" w:rsidP="00C22F0E">
      <w:pPr>
        <w:shd w:val="clear" w:color="auto" w:fill="FFFFFF"/>
        <w:spacing w:before="254" w:after="0" w:line="240" w:lineRule="auto"/>
        <w:ind w:left="50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     Перлит</w:t>
      </w:r>
    </w:p>
    <w:p w:rsidR="00C22F0E" w:rsidRDefault="00C22F0E" w:rsidP="00C22F0E">
      <w:pPr>
        <w:shd w:val="clear" w:color="auto" w:fill="FFFFFF"/>
        <w:spacing w:before="72" w:after="0" w:line="240" w:lineRule="auto"/>
        <w:ind w:left="10" w:right="34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Критические температурные точки, соответствующие линии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PSK</w:t>
      </w:r>
      <w:r w:rsidRPr="00C22F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охлаждении, обозначают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r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1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при нагреве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Ас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1</w:t>
      </w:r>
      <w:proofErr w:type="gram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*.</w:t>
      </w:r>
    </w:p>
    <w:p w:rsidR="00C22F0E" w:rsidRDefault="00C22F0E" w:rsidP="00C22F0E">
      <w:pPr>
        <w:shd w:val="clear" w:color="auto" w:fill="FFFFFF"/>
        <w:spacing w:before="10" w:after="0" w:line="240" w:lineRule="auto"/>
        <w:ind w:left="5" w:right="29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Изменения растворимости углерода в феррите в зависимости от темпе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ратуры соответствуют линий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PQ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охлаждении в условиях равновесия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эта линия соответствует температурам начала выделения третичного це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ментита, а при нагреве — полному его растворению.</w:t>
      </w:r>
    </w:p>
    <w:p w:rsidR="00C22F0E" w:rsidRDefault="00C22F0E" w:rsidP="00C22F0E">
      <w:pPr>
        <w:shd w:val="clear" w:color="auto" w:fill="FFFFFF"/>
        <w:spacing w:after="0" w:line="240" w:lineRule="auto"/>
        <w:ind w:left="19" w:right="24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Сплавы, содержащие ≤ 0,02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 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(точка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называют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техническим же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i/>
          <w:iCs/>
          <w:spacing w:val="2"/>
          <w:sz w:val="24"/>
          <w:szCs w:val="24"/>
          <w:lang w:eastAsia="ru-RU"/>
        </w:rPr>
        <w:t xml:space="preserve">лезом. 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Эти сплавы испытывают при охлаждении и при нагреве 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полиморфное</w:t>
      </w:r>
      <w:proofErr w:type="gramEnd"/>
    </w:p>
    <w:p w:rsidR="00C22F0E" w:rsidRDefault="00C22F0E" w:rsidP="00C22F0E">
      <w:pPr>
        <w:shd w:val="clear" w:color="auto" w:fill="FFFFFF"/>
        <w:spacing w:after="0" w:line="240" w:lineRule="auto"/>
        <w:ind w:right="38" w:firstLine="2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54610</wp:posOffset>
                </wp:positionV>
                <wp:extent cx="646430" cy="0"/>
                <wp:effectExtent l="0" t="0" r="20320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43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4.3pt" to="51.1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" o:allowincell="f" strokeweight=".25pt"/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Температура полиморфного у&lt;=г а-превращения в сталях, содержащих свыше 0,8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 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в чугунах в условиях равновесия соответствует 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эвтектоидной</w:t>
      </w:r>
      <w:proofErr w:type="spell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и обозначается </w:t>
      </w:r>
      <w:r>
        <w:rPr>
          <w:rFonts w:ascii="Times New Roman" w:eastAsia="Times New Roman" w:hAnsi="Times New Roman" w:cs="Times New Roman"/>
          <w:i/>
          <w:iCs/>
          <w:spacing w:val="3"/>
          <w:sz w:val="24"/>
          <w:szCs w:val="24"/>
          <w:lang w:eastAsia="ru-RU"/>
        </w:rPr>
        <w:t>А^.</w:t>
      </w:r>
    </w:p>
    <w:p w:rsidR="00C22F0E" w:rsidRDefault="00C22F0E" w:rsidP="00C22F0E">
      <w:pPr>
        <w:shd w:val="clear" w:color="auto" w:fill="FFFFFF"/>
        <w:spacing w:before="19" w:after="0" w:line="240" w:lineRule="auto"/>
        <w:ind w:left="5" w:right="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γ ====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-превращение между линиями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GOS</w:t>
      </w:r>
      <w:r w:rsidRPr="00C22F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GP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интервале темпе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ратур по границам зерен аустенита образуются зародыши феррита, 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которые растут в виде зерен, поглощая зерна аустенита.</w:t>
      </w:r>
    </w:p>
    <w:p w:rsidR="00C22F0E" w:rsidRDefault="00C22F0E" w:rsidP="00C22F0E">
      <w:pPr>
        <w:shd w:val="clear" w:color="auto" w:fill="FFFFFF"/>
        <w:spacing w:after="0" w:line="240" w:lineRule="auto"/>
        <w:ind w:left="5" w:right="125" w:firstLine="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Ниже линии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GP</w:t>
      </w:r>
      <w:r w:rsidRPr="00C22F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существует только феррит. При дальнейшем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едлен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ном охлаждении по достижении температур, соответствующих линии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PQ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из феррита выделяется цементит (третичный). Выделение третичного це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ментита по границам зерен резко снижает пластичность феррита.</w:t>
      </w:r>
    </w:p>
    <w:p w:rsidR="00C22F0E" w:rsidRDefault="00C22F0E" w:rsidP="00C22F0E">
      <w:pPr>
        <w:shd w:val="clear" w:color="auto" w:fill="FFFFFF"/>
        <w:spacing w:before="5" w:after="0" w:line="240" w:lineRule="auto"/>
        <w:ind w:left="5" w:right="125" w:firstLine="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Стали, содержащие от 0,02 до 0,8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 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называют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доэвтектоидными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указывалось выше, эти стали после окончания кристаллизации состоят из 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аустенита, который не претерпевает изменений при охлаждении вплоть 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температур, соответствующих линии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GOS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(А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3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).</w:t>
      </w:r>
    </w:p>
    <w:p w:rsidR="00C22F0E" w:rsidRDefault="00C22F0E" w:rsidP="00C22F0E">
      <w:pPr>
        <w:shd w:val="clear" w:color="auto" w:fill="FFFFFF"/>
        <w:spacing w:before="10" w:after="0" w:line="240" w:lineRule="auto"/>
        <w:ind w:left="19" w:right="115" w:firstLine="2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более низких температурах (ниже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GOS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границам зерен аустени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та образуются зародыши феррита, которые растут, превращаясь в зерна. Количество аустенита уменьшается, а содержание в нём углерода возра</w:t>
      </w: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стает, так как феррит почти не содержит углерода (&lt; 0,02% С).</w:t>
      </w:r>
    </w:p>
    <w:p w:rsidR="00C22F0E" w:rsidRDefault="00C22F0E" w:rsidP="00C22F0E">
      <w:pPr>
        <w:shd w:val="clear" w:color="auto" w:fill="FFFFFF"/>
        <w:spacing w:after="0" w:line="240" w:lineRule="auto"/>
        <w:ind w:left="29" w:firstLine="2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понижении температуры состав аустенита изменяется по линии,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GOS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феррита — по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GP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Например, при температуре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t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en-US" w:eastAsia="ru-RU"/>
        </w:rPr>
        <w:t>s</w:t>
      </w:r>
      <w:proofErr w:type="spellEnd"/>
      <w:r w:rsidRPr="00C22F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сплаве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1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новесии будет феррит состава точки </w:t>
      </w:r>
      <w:r>
        <w:rPr>
          <w:rFonts w:ascii="Times New Roman" w:eastAsia="Times New Roman" w:hAnsi="Times New Roman" w:cs="Times New Roman"/>
          <w:i/>
          <w:iCs/>
          <w:spacing w:val="6"/>
          <w:sz w:val="24"/>
          <w:szCs w:val="24"/>
          <w:lang w:eastAsia="ru-RU"/>
        </w:rPr>
        <w:t xml:space="preserve">а </w:t>
      </w:r>
      <w:r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 xml:space="preserve">и аустенит состава точки </w:t>
      </w:r>
      <w:r>
        <w:rPr>
          <w:rFonts w:ascii="Times New Roman" w:eastAsia="Times New Roman" w:hAnsi="Times New Roman" w:cs="Times New Roman"/>
          <w:i/>
          <w:iCs/>
          <w:spacing w:val="6"/>
          <w:sz w:val="24"/>
          <w:szCs w:val="24"/>
          <w:lang w:eastAsia="ru-RU"/>
        </w:rPr>
        <w:t>б.</w:t>
      </w:r>
    </w:p>
    <w:p w:rsidR="00C22F0E" w:rsidRDefault="00C22F0E" w:rsidP="00C22F0E">
      <w:pPr>
        <w:shd w:val="clear" w:color="auto" w:fill="FFFFFF"/>
        <w:spacing w:after="0" w:line="240" w:lineRule="auto"/>
        <w:ind w:left="29" w:right="101" w:firstLine="2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Чем выше концентрация углерода в стали, тем меньше образуется фер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рита. По </w:t>
      </w:r>
      <w:proofErr w:type="spellStart"/>
      <w:r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достижениии</w:t>
      </w:r>
      <w:proofErr w:type="spellEnd"/>
      <w:r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727</w:t>
      </w:r>
      <w:proofErr w:type="gramStart"/>
      <w:r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°С</w:t>
      </w:r>
      <w:proofErr w:type="gramEnd"/>
      <w:r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(Л^) содержание углерода в аустените дости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гает 0,8% (точка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S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).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Аустенит, имеющий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эвтектоидную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концентрацию, 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распадается с одновременным выделением </w:t>
      </w:r>
      <w:proofErr w:type="gramStart"/>
      <w:r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из</w:t>
      </w:r>
      <w:proofErr w:type="gramEnd"/>
      <w:r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негр</w:t>
      </w:r>
      <w:proofErr w:type="gramEnd"/>
      <w:r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феррита и цементита, </w:t>
      </w:r>
      <w:r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образующих перлит:</w:t>
      </w:r>
    </w:p>
    <w:p w:rsidR="00C22F0E" w:rsidRDefault="00C22F0E" w:rsidP="00C22F0E">
      <w:pPr>
        <w:shd w:val="clear" w:color="auto" w:fill="FFFFFF"/>
        <w:spacing w:before="62" w:after="0" w:line="240" w:lineRule="auto"/>
        <w:ind w:left="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As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-----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Ф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 w:eastAsia="ru-RU"/>
        </w:rPr>
        <w:t>p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 xml:space="preserve"> +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 w:eastAsia="ru-RU"/>
        </w:rPr>
        <w:t>Fe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vertAlign w:val="subscript"/>
          <w:lang w:eastAsia="ru-RU"/>
        </w:rPr>
        <w:t>3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val="en-US" w:eastAsia="ru-RU"/>
        </w:rPr>
        <w:t>C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proofErr w:type="gramEnd"/>
    </w:p>
    <w:p w:rsidR="00C22F0E" w:rsidRDefault="00C22F0E" w:rsidP="00C22F0E">
      <w:pPr>
        <w:shd w:val="clear" w:color="auto" w:fill="FFFFFF"/>
        <w:spacing w:before="216" w:after="0" w:line="240" w:lineRule="auto"/>
        <w:ind w:left="6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pacing w:val="-6"/>
          <w:sz w:val="24"/>
          <w:szCs w:val="24"/>
          <w:lang w:eastAsia="ru-RU"/>
        </w:rPr>
        <w:t>Перлит</w:t>
      </w:r>
    </w:p>
    <w:p w:rsidR="00C22F0E" w:rsidRDefault="00C22F0E" w:rsidP="00C22F0E">
      <w:pPr>
        <w:shd w:val="clear" w:color="auto" w:fill="FFFFFF"/>
        <w:spacing w:before="139" w:after="0" w:line="240" w:lineRule="auto"/>
        <w:ind w:left="14" w:right="125" w:firstLine="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Эвтектоидное</w:t>
      </w:r>
      <w:proofErr w:type="spellEnd"/>
      <w:r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превращение аустенита протекает при постоянной темпе</w:t>
      </w:r>
      <w:r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ратуре (см. рис. 80,6, площадка на кривой охлаждения) 727°С. При нали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чии трех фа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(при этой температуре): феррита (0,020% С), цементита (6,67% С) и аустенита (0,8% С) — система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нонвариантна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 = 2 + 1 — 3 = 0).</w:t>
      </w:r>
    </w:p>
    <w:p w:rsidR="00C22F0E" w:rsidRDefault="00C22F0E" w:rsidP="00C22F0E">
      <w:pPr>
        <w:shd w:val="clear" w:color="auto" w:fill="FFFFFF"/>
        <w:spacing w:after="0" w:line="240" w:lineRule="auto"/>
        <w:ind w:left="10" w:right="120" w:firstLine="2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После окончательного охлаждения </w:t>
      </w:r>
      <w:proofErr w:type="spellStart"/>
      <w:r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доэвтектоидные</w:t>
      </w:r>
      <w:proofErr w:type="spellEnd"/>
      <w:r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стали имеют струк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туру: феррит + перлит (рис. 3,  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….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е).</w:t>
      </w:r>
    </w:p>
    <w:p w:rsidR="00C22F0E" w:rsidRDefault="00C22F0E" w:rsidP="00C22F0E">
      <w:pPr>
        <w:shd w:val="clear" w:color="auto" w:fill="FFFFFF"/>
        <w:spacing w:after="0" w:line="240" w:lineRule="auto"/>
        <w:ind w:right="134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lastRenderedPageBreak/>
        <w:t xml:space="preserve">Чем больше в стали углерода, тем меньше в структуре избыточного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феррита и больше перлита. При содержании в стали 0,6—0,7% С феррит выделяется в виде оторочки (см. рис. 3,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ё)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вокруг зёрен перлита (ферритная сетка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)..</w:t>
      </w:r>
      <w:proofErr w:type="gramEnd"/>
    </w:p>
    <w:p w:rsidR="00C22F0E" w:rsidRDefault="00C22F0E" w:rsidP="00C22F0E">
      <w:pPr>
        <w:shd w:val="clear" w:color="auto" w:fill="FFFFFF"/>
        <w:spacing w:before="5" w:after="0" w:line="240" w:lineRule="auto"/>
        <w:ind w:left="5" w:right="130" w:firstLine="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Сталь, содержащую 0,8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 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называют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эвтектоидной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этой стали по достижении температуры 727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°С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(точка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S</w:t>
      </w:r>
      <w:r w:rsidRPr="00C22F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рис. 1) весь аустенит превра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щается в перлит.</w:t>
      </w:r>
    </w:p>
    <w:p w:rsidR="00C22F0E" w:rsidRDefault="00C22F0E" w:rsidP="00C22F0E">
      <w:pPr>
        <w:spacing w:after="0" w:line="240" w:lineRule="auto"/>
        <w:ind w:firstLine="30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и цементита. Толщина этих пластинок находит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в соотношении 7,3:1.-После специальной </w:t>
      </w:r>
    </w:p>
    <w:p w:rsidR="00C22F0E" w:rsidRDefault="00C22F0E" w:rsidP="00C22F0E">
      <w:pPr>
        <w:framePr w:h="13287" w:hRule="exact" w:hSpace="38" w:wrap="notBeside" w:vAnchor="text" w:hAnchor="page" w:x="2669" w:y="-419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143500" cy="84391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843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F0E" w:rsidRDefault="00C22F0E" w:rsidP="00C22F0E">
      <w:pPr>
        <w:shd w:val="clear" w:color="auto" w:fill="FFFFFF"/>
        <w:tabs>
          <w:tab w:val="left" w:pos="2842"/>
          <w:tab w:val="left" w:pos="5477"/>
          <w:tab w:val="left" w:pos="8395"/>
        </w:tabs>
        <w:spacing w:before="19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Рис. 3. Микроструктура стали в зависимости от содержания углерода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 450)</w:t>
      </w:r>
    </w:p>
    <w:p w:rsidR="00C22F0E" w:rsidRDefault="00C22F0E" w:rsidP="00C22F0E">
      <w:pPr>
        <w:shd w:val="clear" w:color="auto" w:fill="FFFFFF"/>
        <w:tabs>
          <w:tab w:val="left" w:pos="2842"/>
          <w:tab w:val="left" w:pos="5477"/>
          <w:tab w:val="left" w:pos="8395"/>
        </w:tabs>
        <w:spacing w:before="19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– 0,06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б – 0,01%С; в – 0,22%С, г – 0,3%С, д – 0,4%С; е – 0,55%С, </w:t>
      </w:r>
    </w:p>
    <w:p w:rsidR="00C22F0E" w:rsidRDefault="00C22F0E" w:rsidP="00C22F0E">
      <w:pPr>
        <w:shd w:val="clear" w:color="auto" w:fill="FFFFFF"/>
        <w:tabs>
          <w:tab w:val="left" w:pos="2842"/>
          <w:tab w:val="left" w:pos="5477"/>
          <w:tab w:val="left" w:pos="8395"/>
        </w:tabs>
        <w:spacing w:before="19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ж – 0,8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 з – 1,3%С; и – 1,1%С</w:t>
      </w:r>
    </w:p>
    <w:p w:rsidR="00C22F0E" w:rsidRDefault="00C22F0E" w:rsidP="00C22F0E">
      <w:pPr>
        <w:framePr w:h="6087" w:hSpace="38" w:wrap="notBeside" w:vAnchor="text" w:hAnchor="page" w:x="3389" w:y="-299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4267200" cy="38671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86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2F0E" w:rsidRDefault="00C22F0E" w:rsidP="00C22F0E">
      <w:pPr>
        <w:shd w:val="clear" w:color="auto" w:fill="FFFFFF"/>
        <w:tabs>
          <w:tab w:val="left" w:pos="2842"/>
          <w:tab w:val="left" w:pos="5477"/>
          <w:tab w:val="left" w:pos="8395"/>
        </w:tabs>
        <w:spacing w:before="197" w:after="0" w:line="240" w:lineRule="auto"/>
        <w:ind w:left="3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Рис. 4  Микроструктура чугуна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 450 ):</w:t>
      </w:r>
    </w:p>
    <w:p w:rsidR="00C22F0E" w:rsidRDefault="00C22F0E" w:rsidP="00C22F0E">
      <w:pPr>
        <w:shd w:val="clear" w:color="auto" w:fill="FFFFFF"/>
        <w:tabs>
          <w:tab w:val="left" w:pos="2842"/>
          <w:tab w:val="left" w:pos="5477"/>
          <w:tab w:val="left" w:pos="8395"/>
        </w:tabs>
        <w:spacing w:before="197" w:after="0" w:line="240" w:lineRule="auto"/>
        <w:ind w:left="31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доэвтектоидный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чугун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&lt; 4,3%С); б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эвтектоидный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чугун (4,3%С) и в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заэвтектоидный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чугун ( &gt; 4,3%С)</w:t>
      </w:r>
    </w:p>
    <w:p w:rsidR="00C22F0E" w:rsidRDefault="00C22F0E" w:rsidP="00C22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2F0E" w:rsidRDefault="00C22F0E" w:rsidP="00C22F0E">
      <w:pPr>
        <w:shd w:val="clear" w:color="auto" w:fill="FFFFFF"/>
        <w:spacing w:after="0" w:line="240" w:lineRule="auto"/>
        <w:ind w:left="14" w:right="125" w:firstLine="27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обработки перлит может </w:t>
      </w:r>
      <w:r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иметь зернистое строение. В этом случае цементит образует сфероиды (см.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 3, ж, м).</w:t>
      </w:r>
    </w:p>
    <w:p w:rsidR="00C22F0E" w:rsidRDefault="00C22F0E" w:rsidP="00C22F0E">
      <w:pPr>
        <w:shd w:val="clear" w:color="auto" w:fill="FFFFFF"/>
        <w:spacing w:after="0" w:line="240" w:lineRule="auto"/>
        <w:ind w:left="19" w:right="120" w:firstLine="2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Стали, содержащие углерод от 0,8 до 2,14%, называют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заэвтектоцдными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Выше линии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SE</w:t>
      </w:r>
      <w:r w:rsidRPr="00C22F0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этих сплавах будет только аустенит.</w:t>
      </w:r>
    </w:p>
    <w:p w:rsidR="00C22F0E" w:rsidRDefault="00C22F0E" w:rsidP="00C22F0E">
      <w:pPr>
        <w:shd w:val="clear" w:color="auto" w:fill="FFFFFF"/>
        <w:spacing w:after="0" w:line="240" w:lineRule="auto"/>
        <w:ind w:left="19" w:right="115" w:firstLine="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температурах,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соответствующих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.л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SE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аустенит оказывается </w:t>
      </w:r>
      <w:r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насыщенным углеродом, и при понижении температуры из него </w:t>
      </w:r>
      <w:proofErr w:type="spellStart"/>
      <w:r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выделяётся</w:t>
      </w:r>
      <w:proofErr w:type="spellEnd"/>
      <w:r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вторичный цементит. В связи с этим при температуре ниже линии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SE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сплавы становятся двухфазными (аустенит + вторичный цементит).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ре выделения цементита концентрация углерода в аустените уменьшается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линии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SE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при температуре г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 аустенита в сплаве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 определяется точкой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(рис. 2, а).</w:t>
      </w:r>
    </w:p>
    <w:p w:rsidR="00C22F0E" w:rsidRDefault="00C22F0E" w:rsidP="00C22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снижении температуры до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1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(727°С) аустенит, содержащий 0,8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 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(точка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S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превращается в перлит. После охлаждения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заэвтектоидные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ли состоят из перлита и вторичного цементита, который выделяется в виде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сетки по границам бывшего зерна</w:t>
      </w:r>
    </w:p>
    <w:p w:rsidR="00C22F0E" w:rsidRDefault="00C22F0E" w:rsidP="00C22F0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Перлит чаще; имеет пластинчатое строение, т.е. состоит из чередую</w:t>
      </w:r>
      <w:r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щихся пластинок феррита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аустенита (см. рис. 3, з) или в виде игл (пластин), закономерно ориентированных относительно аустенита. Количе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ство избыточного (вторичного) цементита возрастает с увеличением содер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жания в стали углерода.</w:t>
      </w:r>
    </w:p>
    <w:p w:rsidR="00C22F0E" w:rsidRDefault="00C22F0E" w:rsidP="00C22F0E">
      <w:pPr>
        <w:shd w:val="clear" w:color="auto" w:fill="FFFFFF"/>
        <w:spacing w:before="5" w:after="0" w:line="240" w:lineRule="auto"/>
        <w:ind w:left="14" w:right="-276" w:firstLine="28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Выделение вторичного цементита в виде сетки или игл делает сталь </w:t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хрупкой, поэтому специальной термической обработкой и деформацией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ему придают зернистую форму (см. рис. 3, и).</w:t>
      </w:r>
    </w:p>
    <w:p w:rsidR="00C22F0E" w:rsidRDefault="00C22F0E" w:rsidP="00C22F0E">
      <w:pPr>
        <w:shd w:val="clear" w:color="auto" w:fill="FFFFFF"/>
        <w:spacing w:before="29" w:after="0" w:line="240" w:lineRule="auto"/>
        <w:ind w:left="5" w:right="1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доэвтектических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чугунах (2,14-4,3% С), например в сплаве 3 (см. рис. 2), при понижении температуры вследствие уменьшения растворимости углерода в аустените (линия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SE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происходит частичный распад аустенита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как первичных его кристаллов, выделившихся из жидкости, так и аустени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та, входящего в ледебурит</w:t>
      </w:r>
      <w:proofErr w:type="gramStart"/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 .</w:t>
      </w:r>
      <w:proofErr w:type="gramEnd"/>
      <w:r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Этот распад заключается, как было указано </w:t>
      </w:r>
      <w:r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выше, в выделении кристаллов вторичного цементита </w:t>
      </w:r>
      <w:r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lastRenderedPageBreak/>
        <w:t xml:space="preserve">и в уменьшении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связи с этим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содержания углерода в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аустените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соответствии с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линией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SE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C22F0E" w:rsidRDefault="00C22F0E" w:rsidP="00C22F0E">
      <w:pPr>
        <w:shd w:val="clear" w:color="auto" w:fill="FFFFFF"/>
        <w:spacing w:after="0" w:line="240" w:lineRule="auto"/>
        <w:ind w:left="5" w:right="19" w:firstLine="28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Так, например, при температуре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состав определится точкой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е,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при температуре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t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val="en-US" w:eastAsia="ru-RU"/>
        </w:rPr>
        <w:t>i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vertAlign w:val="subscript"/>
          <w:lang w:eastAsia="ru-RU"/>
        </w:rPr>
        <w:t>4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точкой з (см. рис. 2, сплав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3).</w:t>
      </w:r>
    </w:p>
    <w:p w:rsidR="00C22F0E" w:rsidRDefault="00C22F0E" w:rsidP="00C22F0E">
      <w:pPr>
        <w:shd w:val="clear" w:color="auto" w:fill="FFFFFF"/>
        <w:spacing w:before="5" w:after="0" w:line="240" w:lineRule="auto"/>
        <w:ind w:left="5" w:right="10" w:firstLine="2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достижении температуры 727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°С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(линия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PSK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аустенит, обедненный углеродом до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эвтектоидного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состава (0,8% С), превращается в перлит. 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ким образом,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доэвтектические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чугуны после окончательного охлаждения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имеют структуру: перлит, ледебурит (перлит + цементит) и вторичный це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ментит (рис. 4, а). Чем больше в чугуне углерода, тем меньше перлита и больше ледебурита. Эвтектический чугун содержит 4,3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% 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(рис. 4,6), </w:t>
      </w:r>
      <w:r>
        <w:rPr>
          <w:rFonts w:ascii="Times New Roman" w:eastAsia="Times New Roman" w:hAnsi="Times New Roman" w:cs="Times New Roman"/>
          <w:spacing w:val="12"/>
          <w:sz w:val="24"/>
          <w:szCs w:val="24"/>
          <w:lang w:eastAsia="ru-RU"/>
        </w:rPr>
        <w:t xml:space="preserve">При температурах ниже 727°С он состоит только из ледебурита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(цементит + перлит).</w:t>
      </w:r>
    </w:p>
    <w:p w:rsidR="00C22F0E" w:rsidRDefault="00C22F0E" w:rsidP="00C22F0E">
      <w:pPr>
        <w:shd w:val="clear" w:color="auto" w:fill="FFFFFF"/>
        <w:spacing w:after="0" w:line="240" w:lineRule="auto"/>
        <w:ind w:left="34" w:right="10" w:firstLine="27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Заэвтектический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чугун (см. рис. 2) содержит углерода больше чем 4,3% и после затвердевания состоит из цементита и ледебурита (аустенит+  +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Fe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proofErr w:type="gramEnd"/>
    </w:p>
    <w:p w:rsidR="00C22F0E" w:rsidRDefault="00C22F0E" w:rsidP="00C22F0E">
      <w:pPr>
        <w:shd w:val="clear" w:color="auto" w:fill="FFFFFF"/>
        <w:spacing w:after="0" w:line="240" w:lineRule="auto"/>
        <w:ind w:left="10" w:right="5" w:firstLine="2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понижении температуры эвтектический аустенит обедняется угле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родом вследствие выделения избыточного цементита и при температуре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727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°С</w:t>
      </w:r>
      <w:proofErr w:type="gramEnd"/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распадается с образованием перлита. После охлаждения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заэвтекти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ческие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чугуны (рис. 4, в) состоят из первичного цементита, имеющего фор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му пластинок, и ледебурита (цементит + перлит). С повышением содержания </w:t>
      </w:r>
      <w:r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углерода количество цементита возрастает. Фазовый состав чугунов после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охлаждения — феррит и цементит.</w:t>
      </w:r>
    </w:p>
    <w:p w:rsidR="00C22F0E" w:rsidRDefault="00C22F0E" w:rsidP="00C22F0E">
      <w:pPr>
        <w:shd w:val="clear" w:color="auto" w:fill="FFFFFF"/>
        <w:spacing w:before="5" w:after="0" w:line="240" w:lineRule="auto"/>
        <w:ind w:left="19" w:firstLine="283"/>
        <w:jc w:val="both"/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Таким образом, сплавы железа с углеродом после окончания кристал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softHyphen/>
        <w:t xml:space="preserve">лизации имеют указанную выше различную структуру. Однако фазовый </w:t>
      </w:r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состав всех сплавов одинаков: при температурах ниже 727</w:t>
      </w:r>
      <w:proofErr w:type="gramStart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>°С</w:t>
      </w:r>
      <w:proofErr w:type="gramEnd"/>
      <w:r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 они состоят </w:t>
      </w:r>
      <w:r>
        <w:rPr>
          <w:rFonts w:ascii="Times New Roman" w:eastAsia="Times New Roman" w:hAnsi="Times New Roman" w:cs="Times New Roman"/>
          <w:spacing w:val="6"/>
          <w:sz w:val="24"/>
          <w:szCs w:val="24"/>
          <w:lang w:eastAsia="ru-RU"/>
        </w:rPr>
        <w:t>из феррита и цементита.</w:t>
      </w:r>
    </w:p>
    <w:p w:rsidR="00C22F0E" w:rsidRPr="00C22F0E" w:rsidRDefault="00C22F0E" w:rsidP="00C22F0E">
      <w:bookmarkStart w:id="0" w:name="_GoBack"/>
      <w:bookmarkEnd w:id="0"/>
    </w:p>
    <w:sectPr w:rsidR="00C22F0E" w:rsidRPr="00C22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DFB"/>
    <w:rsid w:val="000A2DDB"/>
    <w:rsid w:val="000B4F60"/>
    <w:rsid w:val="00485540"/>
    <w:rsid w:val="00B20DFB"/>
    <w:rsid w:val="00B71BC5"/>
    <w:rsid w:val="00C2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B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1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1B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B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1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1B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1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2596</Words>
  <Characters>14802</Characters>
  <Application>Microsoft Office Word</Application>
  <DocSecurity>0</DocSecurity>
  <Lines>123</Lines>
  <Paragraphs>34</Paragraphs>
  <ScaleCrop>false</ScaleCrop>
  <Company>SPecialiST RePack</Company>
  <LinksUpToDate>false</LinksUpToDate>
  <CharactersWithSpaces>17364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2016-02-24T07:31:00Z</dcterms:created>
  <dcterms:modified xsi:type="dcterms:W3CDTF">2016-02-24T07:40:00Z</dcterms:modified>
</cp:coreProperties>
</file>