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F6" w:rsidRPr="004544F6" w:rsidRDefault="009308BF" w:rsidP="004544F6">
      <w:pPr>
        <w:jc w:val="center"/>
        <w:rPr>
          <w:sz w:val="28"/>
          <w:szCs w:val="20"/>
        </w:rPr>
      </w:pPr>
      <w:r>
        <w:rPr>
          <w:sz w:val="28"/>
          <w:szCs w:val="20"/>
        </w:rPr>
        <w:t>Практическ</w:t>
      </w:r>
      <w:r w:rsidR="004544F6">
        <w:rPr>
          <w:sz w:val="28"/>
          <w:szCs w:val="20"/>
        </w:rPr>
        <w:t xml:space="preserve">ая работа № </w:t>
      </w:r>
      <w:r w:rsidR="000046F4">
        <w:rPr>
          <w:sz w:val="28"/>
          <w:szCs w:val="20"/>
        </w:rPr>
        <w:t>6</w:t>
      </w:r>
    </w:p>
    <w:p w:rsidR="004544F6" w:rsidRPr="004544F6" w:rsidRDefault="004544F6" w:rsidP="004544F6">
      <w:pPr>
        <w:jc w:val="center"/>
        <w:rPr>
          <w:sz w:val="28"/>
          <w:szCs w:val="20"/>
        </w:rPr>
      </w:pPr>
    </w:p>
    <w:p w:rsidR="0082454F" w:rsidRPr="00FD2F3A" w:rsidRDefault="004544F6" w:rsidP="0082454F">
      <w:pPr>
        <w:jc w:val="center"/>
      </w:pPr>
      <w:r w:rsidRPr="004544F6">
        <w:t xml:space="preserve">Тема: </w:t>
      </w:r>
      <w:r w:rsidR="0082454F" w:rsidRPr="00A255DF">
        <w:rPr>
          <w:b/>
        </w:rPr>
        <w:t xml:space="preserve">Форматирование  страниц </w:t>
      </w:r>
      <w:r w:rsidR="0082454F" w:rsidRPr="00A255DF">
        <w:rPr>
          <w:b/>
          <w:lang w:val="en-US"/>
        </w:rPr>
        <w:t>MS</w:t>
      </w:r>
      <w:r w:rsidR="0082454F" w:rsidRPr="00A255DF">
        <w:rPr>
          <w:b/>
        </w:rPr>
        <w:t xml:space="preserve"> </w:t>
      </w:r>
      <w:r w:rsidR="0082454F" w:rsidRPr="00A255DF">
        <w:rPr>
          <w:b/>
          <w:lang w:val="en-US"/>
        </w:rPr>
        <w:t>Word</w:t>
      </w:r>
      <w:r w:rsidR="0082454F" w:rsidRPr="00A255DF">
        <w:rPr>
          <w:b/>
        </w:rPr>
        <w:t>. Установка колонтитулов. Создание маркированных, нумерованных, многоуровневых списков.</w:t>
      </w:r>
    </w:p>
    <w:p w:rsidR="004544F6" w:rsidRPr="004544F6" w:rsidRDefault="004544F6" w:rsidP="004544F6">
      <w:pPr>
        <w:tabs>
          <w:tab w:val="left" w:pos="9780"/>
        </w:tabs>
        <w:ind w:left="709" w:right="141" w:hanging="709"/>
        <w:jc w:val="center"/>
        <w:rPr>
          <w:b/>
        </w:rPr>
      </w:pPr>
    </w:p>
    <w:p w:rsidR="00FD2F3A" w:rsidRPr="00A255DF" w:rsidRDefault="004544F6" w:rsidP="000413E3">
      <w:pPr>
        <w:ind w:left="1134" w:hanging="992"/>
      </w:pPr>
      <w:r w:rsidRPr="00A255DF">
        <w:rPr>
          <w:b/>
        </w:rPr>
        <w:t>Цель работы</w:t>
      </w:r>
      <w:r w:rsidRPr="00A255DF">
        <w:t xml:space="preserve">: </w:t>
      </w:r>
      <w:r w:rsidR="0082454F" w:rsidRPr="00A255DF">
        <w:rPr>
          <w:color w:val="000000"/>
        </w:rPr>
        <w:t xml:space="preserve">Знакомство с инструментами форматирования  в </w:t>
      </w:r>
      <w:r w:rsidR="0082454F" w:rsidRPr="00A255DF">
        <w:rPr>
          <w:lang w:val="en-US"/>
        </w:rPr>
        <w:t>Word</w:t>
      </w:r>
      <w:r w:rsidR="0082454F" w:rsidRPr="00A255DF">
        <w:t>. Освоение основных возможностей оформления текста.</w:t>
      </w:r>
      <w:r w:rsidR="0082454F" w:rsidRPr="00A255DF">
        <w:rPr>
          <w:b/>
        </w:rPr>
        <w:t xml:space="preserve"> </w:t>
      </w:r>
    </w:p>
    <w:p w:rsidR="000413E3" w:rsidRPr="000413E3" w:rsidRDefault="000413E3" w:rsidP="000413E3">
      <w:pPr>
        <w:ind w:left="1134" w:hanging="992"/>
        <w:rPr>
          <w:sz w:val="20"/>
          <w:szCs w:val="20"/>
        </w:rPr>
      </w:pPr>
    </w:p>
    <w:p w:rsidR="000B788F" w:rsidRPr="004E3461" w:rsidRDefault="000B788F" w:rsidP="000B788F">
      <w:pPr>
        <w:shd w:val="clear" w:color="auto" w:fill="DBE5F1"/>
        <w:jc w:val="both"/>
        <w:rPr>
          <w:sz w:val="28"/>
          <w:szCs w:val="28"/>
        </w:rPr>
      </w:pPr>
      <w:r w:rsidRPr="00682236">
        <w:rPr>
          <w:sz w:val="28"/>
          <w:szCs w:val="28"/>
          <w:u w:val="single"/>
        </w:rPr>
        <w:t>Параметры страницы</w:t>
      </w:r>
      <w:r w:rsidRPr="00682236">
        <w:rPr>
          <w:sz w:val="28"/>
          <w:szCs w:val="28"/>
        </w:rPr>
        <w:t xml:space="preserve"> – поля, ориентация листа</w:t>
      </w:r>
      <w:r w:rsidR="003639F9">
        <w:rPr>
          <w:sz w:val="28"/>
          <w:szCs w:val="28"/>
        </w:rPr>
        <w:t>, колонки</w:t>
      </w:r>
      <w:r w:rsidRPr="00682236">
        <w:rPr>
          <w:sz w:val="28"/>
          <w:szCs w:val="28"/>
        </w:rPr>
        <w:t xml:space="preserve"> устанавливаются в</w:t>
      </w:r>
      <w:r w:rsidR="009308BF">
        <w:rPr>
          <w:sz w:val="28"/>
          <w:szCs w:val="28"/>
        </w:rPr>
        <w:t>о</w:t>
      </w:r>
      <w:r w:rsidRPr="00682236">
        <w:rPr>
          <w:sz w:val="28"/>
          <w:szCs w:val="28"/>
        </w:rPr>
        <w:t xml:space="preserve"> </w:t>
      </w:r>
      <w:r w:rsidR="009308BF">
        <w:rPr>
          <w:sz w:val="28"/>
          <w:szCs w:val="28"/>
        </w:rPr>
        <w:t>вкладке</w:t>
      </w:r>
      <w:r w:rsidRPr="00682236">
        <w:rPr>
          <w:sz w:val="28"/>
          <w:szCs w:val="28"/>
        </w:rPr>
        <w:t xml:space="preserve"> </w:t>
      </w:r>
      <w:r w:rsidR="009308BF">
        <w:rPr>
          <w:b/>
          <w:sz w:val="28"/>
          <w:szCs w:val="28"/>
        </w:rPr>
        <w:t>Разметка страницы</w:t>
      </w:r>
      <w:r w:rsidRPr="00682236">
        <w:rPr>
          <w:b/>
          <w:sz w:val="28"/>
          <w:szCs w:val="28"/>
        </w:rPr>
        <w:t>\Параметры страницы</w:t>
      </w:r>
      <w:r w:rsidRPr="00682236">
        <w:rPr>
          <w:sz w:val="28"/>
          <w:szCs w:val="28"/>
        </w:rPr>
        <w:t>.</w:t>
      </w:r>
    </w:p>
    <w:p w:rsidR="000B788F" w:rsidRPr="00682236" w:rsidRDefault="000B788F" w:rsidP="000B788F">
      <w:pPr>
        <w:shd w:val="clear" w:color="auto" w:fill="DBE5F1"/>
        <w:rPr>
          <w:b/>
          <w:sz w:val="28"/>
          <w:szCs w:val="28"/>
        </w:rPr>
      </w:pPr>
      <w:r w:rsidRPr="00682236">
        <w:rPr>
          <w:b/>
          <w:sz w:val="28"/>
          <w:szCs w:val="28"/>
        </w:rPr>
        <w:t xml:space="preserve">Колонтитулы – </w:t>
      </w:r>
      <w:r w:rsidR="009654BF" w:rsidRPr="009654BF">
        <w:rPr>
          <w:sz w:val="28"/>
          <w:szCs w:val="28"/>
        </w:rPr>
        <w:t>вкладка</w:t>
      </w:r>
      <w:r w:rsidRPr="00682236">
        <w:rPr>
          <w:b/>
          <w:sz w:val="28"/>
          <w:szCs w:val="28"/>
        </w:rPr>
        <w:t xml:space="preserve"> </w:t>
      </w:r>
      <w:r w:rsidR="009654BF">
        <w:rPr>
          <w:b/>
          <w:sz w:val="28"/>
          <w:szCs w:val="28"/>
        </w:rPr>
        <w:t>Вставка</w:t>
      </w:r>
      <w:r w:rsidRPr="00682236">
        <w:rPr>
          <w:b/>
          <w:sz w:val="28"/>
          <w:szCs w:val="28"/>
        </w:rPr>
        <w:t>\</w:t>
      </w:r>
      <w:r w:rsidR="009654BF">
        <w:rPr>
          <w:b/>
          <w:sz w:val="28"/>
          <w:szCs w:val="28"/>
        </w:rPr>
        <w:t>Верхний – Нижний Колонтитул</w:t>
      </w:r>
      <w:r w:rsidRPr="00682236">
        <w:rPr>
          <w:b/>
          <w:sz w:val="28"/>
          <w:szCs w:val="28"/>
        </w:rPr>
        <w:t>.</w:t>
      </w:r>
    </w:p>
    <w:p w:rsidR="000B788F" w:rsidRPr="00E520DA" w:rsidRDefault="000B788F" w:rsidP="000B788F">
      <w:pPr>
        <w:shd w:val="clear" w:color="auto" w:fill="DBE5F1"/>
        <w:rPr>
          <w:sz w:val="28"/>
          <w:szCs w:val="28"/>
        </w:rPr>
      </w:pPr>
      <w:r w:rsidRPr="00682236">
        <w:rPr>
          <w:sz w:val="28"/>
          <w:szCs w:val="28"/>
        </w:rPr>
        <w:t xml:space="preserve">Чтобы колонтитул нового раздела не копировал колонтитул предыдущего раздела нужно отключить на </w:t>
      </w:r>
      <w:r w:rsidR="004B5316">
        <w:rPr>
          <w:sz w:val="28"/>
          <w:szCs w:val="28"/>
        </w:rPr>
        <w:t>появившейся вкладке</w:t>
      </w:r>
      <w:r w:rsidRPr="00682236">
        <w:rPr>
          <w:sz w:val="28"/>
          <w:szCs w:val="28"/>
        </w:rPr>
        <w:t xml:space="preserve"> «</w:t>
      </w:r>
      <w:r w:rsidR="004B5316" w:rsidRPr="004B5316">
        <w:rPr>
          <w:b/>
          <w:sz w:val="28"/>
          <w:szCs w:val="28"/>
        </w:rPr>
        <w:t>Конструктор работы  с</w:t>
      </w:r>
      <w:r w:rsidR="004B5316">
        <w:rPr>
          <w:sz w:val="28"/>
          <w:szCs w:val="28"/>
        </w:rPr>
        <w:t xml:space="preserve"> </w:t>
      </w:r>
      <w:r w:rsidR="004B5316">
        <w:rPr>
          <w:b/>
          <w:sz w:val="28"/>
          <w:szCs w:val="28"/>
        </w:rPr>
        <w:t>к</w:t>
      </w:r>
      <w:r w:rsidRPr="00682236">
        <w:rPr>
          <w:b/>
          <w:sz w:val="28"/>
          <w:szCs w:val="28"/>
        </w:rPr>
        <w:t>олонтитул</w:t>
      </w:r>
      <w:r w:rsidR="004B5316">
        <w:rPr>
          <w:b/>
          <w:sz w:val="28"/>
          <w:szCs w:val="28"/>
        </w:rPr>
        <w:t>ами</w:t>
      </w:r>
      <w:r w:rsidRPr="00682236">
        <w:rPr>
          <w:sz w:val="28"/>
          <w:szCs w:val="28"/>
        </w:rPr>
        <w:t>» кнопку «</w:t>
      </w:r>
      <w:r w:rsidRPr="00682236">
        <w:rPr>
          <w:b/>
          <w:sz w:val="28"/>
          <w:szCs w:val="28"/>
        </w:rPr>
        <w:t>Как в предыдущем</w:t>
      </w:r>
      <w:r w:rsidRPr="00682236">
        <w:rPr>
          <w:sz w:val="28"/>
          <w:szCs w:val="28"/>
        </w:rPr>
        <w:t>»</w:t>
      </w:r>
    </w:p>
    <w:p w:rsidR="000B788F" w:rsidRPr="00375C40" w:rsidRDefault="000B788F" w:rsidP="000B788F">
      <w:pPr>
        <w:shd w:val="clear" w:color="auto" w:fill="DBE5F1"/>
        <w:rPr>
          <w:b/>
          <w:sz w:val="28"/>
        </w:rPr>
      </w:pPr>
      <w:r w:rsidRPr="00375C40">
        <w:rPr>
          <w:sz w:val="28"/>
          <w:szCs w:val="28"/>
        </w:rPr>
        <w:t xml:space="preserve">Чтобы </w:t>
      </w:r>
      <w:r w:rsidRPr="00375C40">
        <w:rPr>
          <w:sz w:val="28"/>
          <w:szCs w:val="28"/>
          <w:u w:val="single"/>
        </w:rPr>
        <w:t>задать разделы</w:t>
      </w:r>
      <w:r w:rsidRPr="00682236">
        <w:rPr>
          <w:rFonts w:ascii="Arial" w:hAnsi="Arial"/>
          <w:sz w:val="28"/>
          <w:szCs w:val="28"/>
        </w:rPr>
        <w:t xml:space="preserve"> – </w:t>
      </w:r>
      <w:r w:rsidR="007D55C7" w:rsidRPr="007D55C7">
        <w:rPr>
          <w:sz w:val="28"/>
          <w:szCs w:val="28"/>
        </w:rPr>
        <w:t>вкладка</w:t>
      </w:r>
      <w:r w:rsidRPr="00682236">
        <w:rPr>
          <w:rFonts w:ascii="Arial" w:hAnsi="Arial"/>
          <w:b/>
          <w:sz w:val="28"/>
          <w:szCs w:val="28"/>
        </w:rPr>
        <w:t xml:space="preserve"> </w:t>
      </w:r>
      <w:r w:rsidR="007D55C7">
        <w:rPr>
          <w:b/>
          <w:sz w:val="28"/>
          <w:szCs w:val="28"/>
        </w:rPr>
        <w:t>Разметка страницы</w:t>
      </w:r>
      <w:r w:rsidRPr="00375C40">
        <w:rPr>
          <w:b/>
          <w:sz w:val="28"/>
          <w:szCs w:val="28"/>
        </w:rPr>
        <w:t>\Разрыв</w:t>
      </w:r>
      <w:r w:rsidR="007D55C7" w:rsidRPr="00375C40">
        <w:rPr>
          <w:b/>
          <w:sz w:val="28"/>
          <w:szCs w:val="28"/>
        </w:rPr>
        <w:t>ы</w:t>
      </w:r>
      <w:r w:rsidRPr="00375C40">
        <w:rPr>
          <w:b/>
          <w:sz w:val="28"/>
          <w:szCs w:val="28"/>
        </w:rPr>
        <w:t>\</w:t>
      </w:r>
      <w:r w:rsidR="007D55C7" w:rsidRPr="00375C40">
        <w:rPr>
          <w:b/>
          <w:sz w:val="28"/>
          <w:szCs w:val="28"/>
        </w:rPr>
        <w:t xml:space="preserve">Разрывы разделов </w:t>
      </w:r>
      <w:r w:rsidR="00375C40" w:rsidRPr="00375C40">
        <w:rPr>
          <w:b/>
          <w:sz w:val="28"/>
          <w:szCs w:val="28"/>
        </w:rPr>
        <w:t>\Следующая или Текущая страница</w:t>
      </w:r>
    </w:p>
    <w:p w:rsidR="000B788F" w:rsidRPr="0010147C" w:rsidRDefault="000B788F" w:rsidP="000B788F">
      <w:pPr>
        <w:rPr>
          <w:rFonts w:ascii="Arial" w:hAnsi="Arial"/>
          <w:sz w:val="28"/>
        </w:rPr>
      </w:pPr>
    </w:p>
    <w:p w:rsidR="000B788F" w:rsidRPr="00922794" w:rsidRDefault="000B788F" w:rsidP="000B788F">
      <w:pPr>
        <w:shd w:val="clear" w:color="auto" w:fill="FFFF00"/>
        <w:rPr>
          <w:b/>
        </w:rPr>
      </w:pPr>
      <w:r>
        <w:rPr>
          <w:rFonts w:ascii="Courier New" w:hAnsi="Courier New"/>
          <w:b/>
        </w:rPr>
        <w:t xml:space="preserve">Задание </w:t>
      </w:r>
      <w:r w:rsidRPr="00F80916">
        <w:rPr>
          <w:rFonts w:ascii="Courier New" w:hAnsi="Courier New"/>
          <w:b/>
        </w:rPr>
        <w:t>1</w:t>
      </w:r>
      <w:r w:rsidRPr="00922794">
        <w:rPr>
          <w:rFonts w:ascii="Courier New" w:hAnsi="Courier New"/>
          <w:b/>
        </w:rPr>
        <w:t xml:space="preserve"> «Форматирование страницы в </w:t>
      </w:r>
      <w:r w:rsidRPr="00922794">
        <w:rPr>
          <w:rFonts w:ascii="Courier New" w:hAnsi="Courier New"/>
          <w:b/>
          <w:lang w:val="en-US"/>
        </w:rPr>
        <w:t>MS</w:t>
      </w:r>
      <w:r w:rsidRPr="00922794">
        <w:rPr>
          <w:rFonts w:ascii="Courier New" w:hAnsi="Courier New"/>
          <w:b/>
        </w:rPr>
        <w:t>-</w:t>
      </w:r>
      <w:r w:rsidRPr="00922794">
        <w:rPr>
          <w:rFonts w:ascii="Courier New" w:hAnsi="Courier New"/>
          <w:b/>
          <w:lang w:val="en-US"/>
        </w:rPr>
        <w:t>Word</w:t>
      </w:r>
      <w:r w:rsidRPr="00922794">
        <w:rPr>
          <w:rFonts w:ascii="Courier New" w:hAnsi="Courier New"/>
          <w:b/>
        </w:rPr>
        <w:t xml:space="preserve">» </w:t>
      </w:r>
    </w:p>
    <w:p w:rsidR="000B788F" w:rsidRPr="00E520DA" w:rsidRDefault="000B788F" w:rsidP="000B788F"/>
    <w:p w:rsidR="000B788F" w:rsidRDefault="000B788F" w:rsidP="000B788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Создать новый документ и сохранить его в свою личную папку под именем </w:t>
      </w:r>
    </w:p>
    <w:p w:rsidR="000B788F" w:rsidRDefault="000B788F" w:rsidP="000B788F">
      <w:r>
        <w:t>«</w:t>
      </w:r>
      <w:r w:rsidR="00F14B03">
        <w:rPr>
          <w:b/>
        </w:rPr>
        <w:t xml:space="preserve">Лабораторная </w:t>
      </w:r>
      <w:r w:rsidR="00CC5461">
        <w:rPr>
          <w:b/>
        </w:rPr>
        <w:t>7</w:t>
      </w:r>
      <w:r>
        <w:rPr>
          <w:b/>
        </w:rPr>
        <w:t>.</w:t>
      </w:r>
      <w:r>
        <w:rPr>
          <w:b/>
          <w:lang w:val="en-US"/>
        </w:rPr>
        <w:t>doc</w:t>
      </w:r>
      <w:r>
        <w:t>»</w:t>
      </w:r>
    </w:p>
    <w:p w:rsidR="000B788F" w:rsidRDefault="000B788F" w:rsidP="00D7493B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Установить для созданного документа следующие параметры страницы:</w:t>
      </w:r>
      <w:r>
        <w:br/>
        <w:t>Левое поле = 3 см</w:t>
      </w:r>
      <w:r w:rsidRPr="00A1203D">
        <w:rPr>
          <w:b/>
        </w:rPr>
        <w:t xml:space="preserve"> </w:t>
      </w:r>
      <w:r w:rsidR="00D7493B">
        <w:t>Правое поле = 3 см</w:t>
      </w:r>
      <w:r w:rsidR="00D7493B" w:rsidRPr="00D7493B">
        <w:t xml:space="preserve"> </w:t>
      </w:r>
      <w:r w:rsidR="00D7493B">
        <w:t>Верхнее поле = 4 см</w:t>
      </w:r>
      <w:r w:rsidR="00D7493B" w:rsidRPr="00D7493B">
        <w:t xml:space="preserve"> </w:t>
      </w:r>
      <w:r>
        <w:t>Нижнее поле = 4 см</w:t>
      </w:r>
    </w:p>
    <w:p w:rsidR="000B788F" w:rsidRDefault="000B788F" w:rsidP="000B788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Установить для документа следующий верхний колонтитул:</w:t>
      </w:r>
    </w:p>
    <w:p w:rsidR="000B788F" w:rsidRDefault="000B788F" w:rsidP="000B788F"/>
    <w:p w:rsidR="000B788F" w:rsidRPr="003034FF" w:rsidRDefault="005768A4" w:rsidP="00E520DA">
      <w:pPr>
        <w:shd w:val="clear" w:color="auto" w:fill="FFFFFF"/>
        <w:jc w:val="center"/>
        <w:rPr>
          <w:b/>
          <w:i/>
        </w:rPr>
      </w:pPr>
      <w:r>
        <w:rPr>
          <w:i/>
        </w:rPr>
        <w:t>документ для сдачи Л/Р №</w:t>
      </w:r>
      <w:r w:rsidR="00BF1526">
        <w:rPr>
          <w:i/>
        </w:rPr>
        <w:t>6</w:t>
      </w:r>
      <w:bookmarkStart w:id="0" w:name="_GoBack"/>
      <w:bookmarkEnd w:id="0"/>
      <w:r w:rsidR="000B788F">
        <w:rPr>
          <w:i/>
        </w:rPr>
        <w:t xml:space="preserve"> – </w:t>
      </w:r>
      <w:r w:rsidR="000B788F" w:rsidRPr="003034FF">
        <w:rPr>
          <w:b/>
          <w:i/>
        </w:rPr>
        <w:t>раздел № 1</w:t>
      </w:r>
    </w:p>
    <w:p w:rsidR="000B788F" w:rsidRDefault="000B788F" w:rsidP="000B788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Вставить в нижний колонтитул номер страницы,  и оформить его следующим образом:</w:t>
      </w:r>
    </w:p>
    <w:p w:rsidR="000B788F" w:rsidRDefault="000B788F" w:rsidP="000B788F"/>
    <w:p w:rsidR="000B788F" w:rsidRPr="00D7493B" w:rsidRDefault="000B788F" w:rsidP="00D7493B">
      <w:pPr>
        <w:shd w:val="clear" w:color="auto" w:fill="FFFFFF"/>
        <w:jc w:val="center"/>
        <w:rPr>
          <w:lang w:val="en-US"/>
        </w:rPr>
      </w:pPr>
      <w:r>
        <w:t xml:space="preserve">- 1 - </w:t>
      </w:r>
    </w:p>
    <w:p w:rsidR="000B788F" w:rsidRDefault="000B788F" w:rsidP="000B788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Вставить в документ 4 пустые страницы</w:t>
      </w:r>
    </w:p>
    <w:p w:rsidR="000B788F" w:rsidRDefault="000B788F" w:rsidP="000B788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Начиная с третьей страницы начать </w:t>
      </w:r>
      <w:r w:rsidRPr="003034FF">
        <w:rPr>
          <w:b/>
        </w:rPr>
        <w:t>новый раздел (второй раздел)</w:t>
      </w:r>
    </w:p>
    <w:p w:rsidR="000B788F" w:rsidRPr="00D7493B" w:rsidRDefault="000B788F" w:rsidP="000B788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Установить для </w:t>
      </w:r>
      <w:proofErr w:type="gramStart"/>
      <w:r>
        <w:t>второго</w:t>
      </w:r>
      <w:proofErr w:type="gramEnd"/>
      <w:r>
        <w:t xml:space="preserve"> раздела следующий верхний колонтитул:</w:t>
      </w:r>
    </w:p>
    <w:p w:rsidR="000B788F" w:rsidRPr="00E520DA" w:rsidRDefault="000B788F" w:rsidP="00E520DA">
      <w:pPr>
        <w:shd w:val="clear" w:color="auto" w:fill="FFFFFF"/>
        <w:jc w:val="center"/>
        <w:rPr>
          <w:b/>
          <w:color w:val="0000FF"/>
          <w:lang w:val="en-US"/>
        </w:rPr>
      </w:pPr>
      <w:r>
        <w:rPr>
          <w:b/>
          <w:color w:val="800000"/>
        </w:rPr>
        <w:t>Р</w:t>
      </w:r>
      <w:r>
        <w:rPr>
          <w:b/>
          <w:color w:val="FF0000"/>
        </w:rPr>
        <w:t>А</w:t>
      </w:r>
      <w:r>
        <w:rPr>
          <w:b/>
          <w:color w:val="FFFF00"/>
        </w:rPr>
        <w:t>ЗД</w:t>
      </w:r>
      <w:r>
        <w:rPr>
          <w:b/>
          <w:color w:val="FF0000"/>
        </w:rPr>
        <w:t>Е</w:t>
      </w:r>
      <w:r>
        <w:rPr>
          <w:b/>
          <w:color w:val="800000"/>
        </w:rPr>
        <w:t>Л</w:t>
      </w:r>
      <w:r>
        <w:rPr>
          <w:b/>
        </w:rPr>
        <w:t xml:space="preserve">   </w:t>
      </w:r>
      <w:r>
        <w:rPr>
          <w:b/>
          <w:color w:val="0000FF"/>
        </w:rPr>
        <w:t>2</w:t>
      </w:r>
    </w:p>
    <w:p w:rsidR="000B788F" w:rsidRDefault="000B788F" w:rsidP="000B788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В первом разделе установить режим вывода текста в две колонки</w:t>
      </w:r>
    </w:p>
    <w:p w:rsidR="000B788F" w:rsidRDefault="000B788F" w:rsidP="000B788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Напечатать в </w:t>
      </w:r>
      <w:proofErr w:type="gramStart"/>
      <w:r>
        <w:t>первый раздел</w:t>
      </w:r>
      <w:proofErr w:type="gramEnd"/>
      <w:r>
        <w:t xml:space="preserve"> следующий текст:</w:t>
      </w:r>
    </w:p>
    <w:p w:rsidR="000B788F" w:rsidRDefault="000B788F" w:rsidP="000B788F">
      <w:pPr>
        <w:rPr>
          <w:sz w:val="20"/>
        </w:rPr>
      </w:pPr>
    </w:p>
    <w:p w:rsidR="000B788F" w:rsidRDefault="000B788F" w:rsidP="00E520DA">
      <w:pPr>
        <w:shd w:val="clear" w:color="auto" w:fill="FFFFFF"/>
        <w:ind w:right="-5"/>
        <w:rPr>
          <w:b/>
          <w:sz w:val="20"/>
        </w:rPr>
      </w:pPr>
      <w:r>
        <w:rPr>
          <w:b/>
          <w:sz w:val="20"/>
        </w:rPr>
        <w:t xml:space="preserve">КЛАВИШИ И СОЧЕТАНИЯ КЛАВИШ ДЛЯ РАБОТЫ В </w:t>
      </w:r>
      <w:r>
        <w:rPr>
          <w:b/>
          <w:sz w:val="20"/>
          <w:lang w:val="en-US"/>
        </w:rPr>
        <w:t>MS</w:t>
      </w:r>
      <w:r>
        <w:rPr>
          <w:b/>
          <w:sz w:val="20"/>
        </w:rPr>
        <w:t>-</w:t>
      </w:r>
      <w:r>
        <w:rPr>
          <w:b/>
          <w:sz w:val="20"/>
          <w:lang w:val="en-US"/>
        </w:rPr>
        <w:t>WORD</w:t>
      </w:r>
    </w:p>
    <w:p w:rsidR="00E520DA" w:rsidRDefault="00E520DA" w:rsidP="00E520DA">
      <w:pPr>
        <w:spacing w:before="360"/>
        <w:ind w:right="-5"/>
        <w:rPr>
          <w:i/>
          <w:sz w:val="20"/>
          <w:shd w:val="clear" w:color="auto" w:fill="00FFFF"/>
        </w:rPr>
        <w:sectPr w:rsidR="00E520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788F" w:rsidRDefault="000B788F" w:rsidP="00E520DA">
      <w:pPr>
        <w:spacing w:before="360"/>
        <w:ind w:right="-5"/>
        <w:rPr>
          <w:i/>
          <w:sz w:val="20"/>
        </w:rPr>
      </w:pPr>
      <w:r>
        <w:rPr>
          <w:i/>
          <w:sz w:val="20"/>
          <w:shd w:val="clear" w:color="auto" w:fill="00FFFF"/>
        </w:rPr>
        <w:lastRenderedPageBreak/>
        <w:t>Редактирование текста:</w:t>
      </w:r>
    </w:p>
    <w:p w:rsidR="000B788F" w:rsidRDefault="000B788F" w:rsidP="00E520DA">
      <w:pPr>
        <w:spacing w:line="360" w:lineRule="auto"/>
        <w:ind w:right="-5"/>
        <w:rPr>
          <w:sz w:val="20"/>
        </w:rPr>
      </w:pPr>
      <w:r>
        <w:rPr>
          <w:b/>
          <w:sz w:val="20"/>
          <w:lang w:val="en-US"/>
        </w:rPr>
        <w:t>Space</w:t>
      </w:r>
      <w:r>
        <w:rPr>
          <w:b/>
          <w:sz w:val="20"/>
        </w:rPr>
        <w:t xml:space="preserve"> </w:t>
      </w:r>
      <w:r>
        <w:rPr>
          <w:sz w:val="20"/>
        </w:rPr>
        <w:t>– разделение слов</w:t>
      </w:r>
    </w:p>
    <w:p w:rsidR="000B788F" w:rsidRDefault="000B788F" w:rsidP="00E520DA">
      <w:pPr>
        <w:spacing w:line="360" w:lineRule="auto"/>
        <w:ind w:right="-5"/>
        <w:rPr>
          <w:sz w:val="20"/>
        </w:rPr>
      </w:pPr>
      <w:r>
        <w:rPr>
          <w:b/>
          <w:sz w:val="20"/>
          <w:lang w:val="en-US"/>
        </w:rPr>
        <w:t>Tab</w:t>
      </w:r>
      <w:r>
        <w:rPr>
          <w:b/>
          <w:sz w:val="20"/>
        </w:rPr>
        <w:t xml:space="preserve"> </w:t>
      </w:r>
      <w:r>
        <w:rPr>
          <w:sz w:val="20"/>
        </w:rPr>
        <w:t>– точное размещение текста на странице</w:t>
      </w:r>
    </w:p>
    <w:p w:rsidR="000B788F" w:rsidRDefault="000B788F" w:rsidP="00E520DA">
      <w:pPr>
        <w:spacing w:line="360" w:lineRule="auto"/>
        <w:ind w:right="-5"/>
        <w:rPr>
          <w:sz w:val="20"/>
          <w:u w:val="single"/>
          <w:shd w:val="clear" w:color="auto" w:fill="FFFF00"/>
        </w:rPr>
      </w:pPr>
      <w:r>
        <w:rPr>
          <w:b/>
          <w:sz w:val="20"/>
          <w:lang w:val="en-US"/>
        </w:rPr>
        <w:t>Enter</w:t>
      </w:r>
      <w:r>
        <w:rPr>
          <w:b/>
          <w:sz w:val="20"/>
        </w:rPr>
        <w:t xml:space="preserve"> </w:t>
      </w:r>
      <w:r>
        <w:rPr>
          <w:sz w:val="20"/>
        </w:rPr>
        <w:t xml:space="preserve">– вставка </w:t>
      </w:r>
      <w:proofErr w:type="gramStart"/>
      <w:r>
        <w:rPr>
          <w:sz w:val="20"/>
        </w:rPr>
        <w:t xml:space="preserve">нового  </w:t>
      </w:r>
      <w:r>
        <w:rPr>
          <w:sz w:val="20"/>
          <w:highlight w:val="yellow"/>
          <w:u w:val="single"/>
          <w:shd w:val="clear" w:color="auto" w:fill="FFFF00"/>
        </w:rPr>
        <w:t>абзаца</w:t>
      </w:r>
      <w:proofErr w:type="gramEnd"/>
      <w:r>
        <w:rPr>
          <w:sz w:val="20"/>
          <w:highlight w:val="yellow"/>
          <w:u w:val="single"/>
          <w:shd w:val="clear" w:color="auto" w:fill="FFFF00"/>
        </w:rPr>
        <w:t xml:space="preserve"> !</w:t>
      </w:r>
    </w:p>
    <w:p w:rsidR="000B788F" w:rsidRDefault="000B788F" w:rsidP="00E520DA">
      <w:pPr>
        <w:spacing w:line="360" w:lineRule="auto"/>
        <w:ind w:right="-5"/>
        <w:rPr>
          <w:sz w:val="20"/>
        </w:rPr>
      </w:pPr>
      <w:r>
        <w:rPr>
          <w:b/>
          <w:sz w:val="20"/>
          <w:lang w:val="en-US"/>
        </w:rPr>
        <w:t>Shift</w:t>
      </w:r>
      <w:r>
        <w:rPr>
          <w:b/>
          <w:sz w:val="20"/>
        </w:rPr>
        <w:t>+</w:t>
      </w:r>
      <w:r>
        <w:rPr>
          <w:b/>
          <w:sz w:val="20"/>
          <w:lang w:val="en-US"/>
        </w:rPr>
        <w:t>Enter</w:t>
      </w:r>
      <w:r>
        <w:rPr>
          <w:b/>
          <w:sz w:val="20"/>
        </w:rPr>
        <w:t xml:space="preserve"> – </w:t>
      </w:r>
      <w:r>
        <w:rPr>
          <w:sz w:val="20"/>
        </w:rPr>
        <w:t xml:space="preserve">вставка </w:t>
      </w:r>
      <w:r>
        <w:rPr>
          <w:sz w:val="20"/>
          <w:highlight w:val="yellow"/>
          <w:shd w:val="clear" w:color="auto" w:fill="FFFF00"/>
        </w:rPr>
        <w:t>новой строки</w:t>
      </w:r>
      <w:r>
        <w:rPr>
          <w:sz w:val="20"/>
        </w:rPr>
        <w:t xml:space="preserve"> в том же </w:t>
      </w:r>
      <w:proofErr w:type="gramStart"/>
      <w:r>
        <w:rPr>
          <w:sz w:val="20"/>
        </w:rPr>
        <w:t>абзаце !</w:t>
      </w:r>
      <w:proofErr w:type="gramEnd"/>
    </w:p>
    <w:p w:rsidR="000B788F" w:rsidRDefault="000B788F" w:rsidP="00E520DA">
      <w:pPr>
        <w:spacing w:line="360" w:lineRule="auto"/>
        <w:ind w:right="-5"/>
        <w:rPr>
          <w:sz w:val="20"/>
          <w:shd w:val="clear" w:color="auto" w:fill="FFFF00"/>
        </w:rPr>
      </w:pPr>
      <w:r>
        <w:rPr>
          <w:b/>
          <w:sz w:val="20"/>
          <w:lang w:val="en-US"/>
        </w:rPr>
        <w:t>Ctrl</w:t>
      </w:r>
      <w:r>
        <w:rPr>
          <w:b/>
          <w:sz w:val="20"/>
        </w:rPr>
        <w:t>+</w:t>
      </w:r>
      <w:r>
        <w:rPr>
          <w:b/>
          <w:sz w:val="20"/>
          <w:lang w:val="en-US"/>
        </w:rPr>
        <w:t>Enter</w:t>
      </w:r>
      <w:r>
        <w:rPr>
          <w:b/>
          <w:sz w:val="20"/>
        </w:rPr>
        <w:t xml:space="preserve"> </w:t>
      </w:r>
      <w:r>
        <w:rPr>
          <w:sz w:val="20"/>
        </w:rPr>
        <w:t>– вставка новой страницы</w:t>
      </w:r>
    </w:p>
    <w:p w:rsidR="004E3461" w:rsidRPr="000510DC" w:rsidRDefault="004E3461" w:rsidP="00E520DA">
      <w:pPr>
        <w:spacing w:line="360" w:lineRule="auto"/>
        <w:ind w:right="-5"/>
        <w:rPr>
          <w:b/>
          <w:sz w:val="20"/>
        </w:rPr>
      </w:pPr>
    </w:p>
    <w:p w:rsidR="000B788F" w:rsidRDefault="000B788F" w:rsidP="00E520DA">
      <w:pPr>
        <w:spacing w:line="360" w:lineRule="auto"/>
        <w:ind w:right="-5"/>
        <w:rPr>
          <w:sz w:val="20"/>
        </w:rPr>
      </w:pPr>
      <w:r>
        <w:rPr>
          <w:b/>
          <w:sz w:val="20"/>
          <w:lang w:val="en-US"/>
        </w:rPr>
        <w:t>Insert</w:t>
      </w:r>
      <w:r>
        <w:rPr>
          <w:b/>
          <w:sz w:val="20"/>
        </w:rPr>
        <w:t xml:space="preserve"> </w:t>
      </w:r>
      <w:r>
        <w:rPr>
          <w:sz w:val="20"/>
        </w:rPr>
        <w:t>– переключение режима вставки и замены текста</w:t>
      </w:r>
    </w:p>
    <w:p w:rsidR="000B788F" w:rsidRDefault="000B788F" w:rsidP="00E520DA">
      <w:pPr>
        <w:spacing w:line="360" w:lineRule="auto"/>
        <w:ind w:right="-5"/>
        <w:rPr>
          <w:sz w:val="20"/>
        </w:rPr>
      </w:pPr>
      <w:r>
        <w:rPr>
          <w:b/>
          <w:sz w:val="20"/>
          <w:lang w:val="en-US"/>
        </w:rPr>
        <w:t>Delete</w:t>
      </w:r>
      <w:r>
        <w:rPr>
          <w:b/>
          <w:sz w:val="20"/>
        </w:rPr>
        <w:t xml:space="preserve"> </w:t>
      </w:r>
      <w:r>
        <w:rPr>
          <w:sz w:val="20"/>
        </w:rPr>
        <w:t>– удаление символа справа от курсора</w:t>
      </w:r>
    </w:p>
    <w:p w:rsidR="000B788F" w:rsidRDefault="000B788F" w:rsidP="00E520DA">
      <w:pPr>
        <w:spacing w:line="360" w:lineRule="auto"/>
        <w:ind w:right="-5"/>
        <w:rPr>
          <w:sz w:val="20"/>
        </w:rPr>
      </w:pPr>
      <w:r>
        <w:rPr>
          <w:b/>
          <w:sz w:val="20"/>
          <w:lang w:val="en-US"/>
        </w:rPr>
        <w:t>Backspace</w:t>
      </w:r>
      <w:r>
        <w:rPr>
          <w:b/>
          <w:sz w:val="20"/>
        </w:rPr>
        <w:t xml:space="preserve"> </w:t>
      </w:r>
      <w:r>
        <w:rPr>
          <w:sz w:val="20"/>
        </w:rPr>
        <w:t>– удаление символа слева от курсора</w:t>
      </w:r>
    </w:p>
    <w:p w:rsidR="000B788F" w:rsidRDefault="000B788F" w:rsidP="00E520DA">
      <w:pPr>
        <w:spacing w:before="120" w:after="120"/>
        <w:ind w:right="-5"/>
        <w:rPr>
          <w:sz w:val="20"/>
        </w:rPr>
      </w:pPr>
      <w:r>
        <w:rPr>
          <w:b/>
          <w:color w:val="800000"/>
          <w:sz w:val="20"/>
          <w:lang w:val="en-US"/>
        </w:rPr>
        <w:t>ALT</w:t>
      </w:r>
      <w:r>
        <w:rPr>
          <w:b/>
          <w:color w:val="800000"/>
          <w:sz w:val="20"/>
        </w:rPr>
        <w:t>+</w:t>
      </w:r>
      <w:proofErr w:type="spellStart"/>
      <w:r>
        <w:rPr>
          <w:b/>
          <w:color w:val="800000"/>
          <w:sz w:val="20"/>
          <w:lang w:val="en-US"/>
        </w:rPr>
        <w:t>BackSpace</w:t>
      </w:r>
      <w:proofErr w:type="spellEnd"/>
      <w:r>
        <w:rPr>
          <w:sz w:val="20"/>
        </w:rPr>
        <w:t xml:space="preserve"> – отмена последнего действия!</w:t>
      </w:r>
    </w:p>
    <w:p w:rsidR="000B788F" w:rsidRDefault="000B788F" w:rsidP="00E520DA">
      <w:pPr>
        <w:spacing w:before="120" w:after="120"/>
        <w:ind w:right="-5"/>
        <w:rPr>
          <w:sz w:val="20"/>
        </w:rPr>
      </w:pPr>
      <w:r>
        <w:t>Выделение текста - прижать</w:t>
      </w:r>
      <w:r>
        <w:rPr>
          <w:b/>
        </w:rPr>
        <w:t xml:space="preserve"> </w:t>
      </w:r>
      <w:r>
        <w:rPr>
          <w:b/>
          <w:sz w:val="20"/>
          <w:bdr w:val="single" w:sz="4" w:space="0" w:color="auto"/>
        </w:rPr>
        <w:t>SHIFT</w:t>
      </w:r>
    </w:p>
    <w:p w:rsidR="00E520DA" w:rsidRDefault="00E520DA" w:rsidP="00E520DA">
      <w:pPr>
        <w:sectPr w:rsidR="00E520DA" w:rsidSect="00E520D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788F" w:rsidRDefault="000B788F" w:rsidP="00E520DA"/>
    <w:p w:rsidR="000B788F" w:rsidRDefault="000B788F" w:rsidP="000B788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При помощи буфера обмена скопировать тот же текст во второй раздел</w:t>
      </w:r>
    </w:p>
    <w:p w:rsidR="000B788F" w:rsidRDefault="000B788F" w:rsidP="000B788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Для второго раздела установить альбомную ориентацию страницы</w:t>
      </w:r>
    </w:p>
    <w:p w:rsidR="000B788F" w:rsidRPr="00A255DF" w:rsidRDefault="000B788F" w:rsidP="000B788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Просмотреть документ в режиме </w:t>
      </w:r>
      <w:r>
        <w:rPr>
          <w:b/>
        </w:rPr>
        <w:t xml:space="preserve">Предварительного просмотра </w:t>
      </w:r>
    </w:p>
    <w:p w:rsidR="00A255DF" w:rsidRPr="00A255DF" w:rsidRDefault="00A255DF" w:rsidP="00A255DF">
      <w:pPr>
        <w:shd w:val="clear" w:color="auto" w:fill="FFFF00"/>
      </w:pPr>
      <w:r>
        <w:rPr>
          <w:rFonts w:ascii="Arial" w:hAnsi="Arial"/>
          <w:b/>
        </w:rPr>
        <w:lastRenderedPageBreak/>
        <w:t xml:space="preserve">Задание </w:t>
      </w:r>
      <w:r w:rsidRPr="004E3461">
        <w:rPr>
          <w:rFonts w:ascii="Arial" w:hAnsi="Arial"/>
          <w:b/>
        </w:rPr>
        <w:t>2</w:t>
      </w:r>
      <w:r w:rsidRPr="00A255DF">
        <w:t>.  Простой нумерованный список</w:t>
      </w:r>
    </w:p>
    <w:p w:rsidR="00A255DF" w:rsidRPr="00A255DF" w:rsidRDefault="00A255DF" w:rsidP="00A255DF">
      <w:pPr>
        <w:ind w:left="360"/>
      </w:pPr>
      <w:r w:rsidRPr="00A255DF">
        <w:t>Отформатировать приведенный ниже текст в виде списка по указанному образцу</w:t>
      </w:r>
    </w:p>
    <w:p w:rsidR="003015E4" w:rsidRDefault="00A255DF" w:rsidP="000B788F">
      <w:pPr>
        <w:rPr>
          <w:lang w:val="en-US"/>
        </w:rPr>
      </w:pPr>
      <w:r>
        <w:rPr>
          <w:noProof/>
        </w:rPr>
        <w:drawing>
          <wp:inline distT="0" distB="0" distL="0" distR="0" wp14:anchorId="2F495EA5" wp14:editId="2CC0B86F">
            <wp:extent cx="5940425" cy="1741159"/>
            <wp:effectExtent l="0" t="0" r="3175" b="0"/>
            <wp:docPr id="3" name="Рисунок 3" descr="Зад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DF" w:rsidRPr="00A255DF" w:rsidRDefault="00A255DF" w:rsidP="00A255DF">
      <w:pPr>
        <w:shd w:val="clear" w:color="auto" w:fill="FFFF00"/>
      </w:pPr>
      <w:r w:rsidRPr="00A255DF">
        <w:rPr>
          <w:rFonts w:ascii="Arial" w:hAnsi="Arial"/>
          <w:b/>
        </w:rPr>
        <w:t>Задание 3</w:t>
      </w:r>
      <w:r w:rsidRPr="00A255DF">
        <w:t>.  Простой маркированный список с форматированием</w:t>
      </w:r>
    </w:p>
    <w:p w:rsidR="00A255DF" w:rsidRPr="004E3461" w:rsidRDefault="00A255DF" w:rsidP="00A255DF">
      <w:r w:rsidRPr="00A255DF">
        <w:t xml:space="preserve">Отформатировать приведенный ниже текст в виде списка по указанному образцу </w:t>
      </w:r>
    </w:p>
    <w:p w:rsidR="00A255DF" w:rsidRPr="00A255DF" w:rsidRDefault="00A255DF" w:rsidP="00A255DF">
      <w:pPr>
        <w:rPr>
          <w:lang w:val="en-US"/>
        </w:rPr>
      </w:pPr>
      <w:r>
        <w:rPr>
          <w:noProof/>
        </w:rPr>
        <w:drawing>
          <wp:inline distT="0" distB="0" distL="0" distR="0" wp14:anchorId="787041A7" wp14:editId="0593A0E1">
            <wp:extent cx="5940425" cy="2338616"/>
            <wp:effectExtent l="0" t="0" r="3175" b="5080"/>
            <wp:docPr id="4" name="Рисунок 4" descr="Зад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DF" w:rsidRPr="00A255DF" w:rsidRDefault="00A255DF" w:rsidP="00A255DF">
      <w:pPr>
        <w:shd w:val="clear" w:color="auto" w:fill="FFFF00"/>
      </w:pPr>
      <w:r w:rsidRPr="00A255DF">
        <w:rPr>
          <w:rFonts w:ascii="Arial" w:hAnsi="Arial"/>
          <w:b/>
        </w:rPr>
        <w:t>Задание 4</w:t>
      </w:r>
      <w:r w:rsidRPr="00A255DF">
        <w:t xml:space="preserve">.  Простой многоуровневый список </w:t>
      </w:r>
    </w:p>
    <w:p w:rsidR="00A255DF" w:rsidRPr="00C42B9B" w:rsidRDefault="00C42B9B" w:rsidP="000B788F">
      <w:pPr>
        <w:rPr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423131" wp14:editId="45660DB3">
            <wp:simplePos x="0" y="0"/>
            <wp:positionH relativeFrom="column">
              <wp:posOffset>272415</wp:posOffset>
            </wp:positionH>
            <wp:positionV relativeFrom="paragraph">
              <wp:posOffset>1633220</wp:posOffset>
            </wp:positionV>
            <wp:extent cx="5934075" cy="2533650"/>
            <wp:effectExtent l="0" t="0" r="9525" b="0"/>
            <wp:wrapSquare wrapText="bothSides"/>
            <wp:docPr id="5" name="Рисунок 5" descr="Зад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93B" w:rsidRPr="00D7493B">
        <w:rPr>
          <w:szCs w:val="20"/>
        </w:rPr>
        <w:t xml:space="preserve"> </w:t>
      </w:r>
      <w:r w:rsidR="00D7493B" w:rsidRPr="00D7493B">
        <w:rPr>
          <w:sz w:val="22"/>
          <w:szCs w:val="22"/>
        </w:rPr>
        <w:t>Многоуровневый список отображает элементы</w:t>
      </w:r>
      <w:r w:rsidR="00D7493B" w:rsidRPr="00D7493B">
        <w:rPr>
          <w:sz w:val="20"/>
          <w:szCs w:val="20"/>
        </w:rPr>
        <w:t xml:space="preserve"> </w:t>
      </w:r>
      <w:r w:rsidR="00D7493B" w:rsidRPr="00D7493B">
        <w:rPr>
          <w:sz w:val="22"/>
          <w:szCs w:val="22"/>
        </w:rPr>
        <w:t xml:space="preserve">с различными уровнями отступа, а не с одним уровнем отступа. </w:t>
      </w:r>
      <w:r w:rsidR="00D7493B" w:rsidRPr="00D7493B">
        <w:rPr>
          <w:szCs w:val="20"/>
        </w:rPr>
        <w:t xml:space="preserve">Выберите кнопку </w:t>
      </w:r>
      <w:proofErr w:type="gramStart"/>
      <w:r w:rsidR="00D7493B" w:rsidRPr="00D7493B">
        <w:rPr>
          <w:i/>
          <w:szCs w:val="20"/>
        </w:rPr>
        <w:t>Многоуровневый</w:t>
      </w:r>
      <w:proofErr w:type="gramEnd"/>
      <w:r w:rsidR="00D7493B" w:rsidRPr="00D7493B">
        <w:rPr>
          <w:szCs w:val="20"/>
        </w:rPr>
        <w:t xml:space="preserve">. Выберите формат нумерации.  Введите текст в первый номер списка,  нажмите </w:t>
      </w:r>
      <w:r w:rsidR="00D7493B" w:rsidRPr="00D7493B">
        <w:t xml:space="preserve">клавишу </w:t>
      </w:r>
      <w:r w:rsidR="00D7493B" w:rsidRPr="00D7493B">
        <w:rPr>
          <w:b/>
        </w:rPr>
        <w:t xml:space="preserve">ENTER. </w:t>
      </w:r>
      <w:r w:rsidR="00D7493B" w:rsidRPr="00D7493B">
        <w:t xml:space="preserve"> Соответствующие номера автоматически подставляются в начало каждой строки на одинаковом уровне. </w:t>
      </w:r>
      <w:r w:rsidR="00D7493B" w:rsidRPr="00D7493B">
        <w:rPr>
          <w:szCs w:val="20"/>
        </w:rPr>
        <w:t xml:space="preserve"> </w:t>
      </w:r>
      <w:r w:rsidR="00D7493B" w:rsidRPr="00D7493B">
        <w:t xml:space="preserve">Чтобы переместить элемент списка на более низкий уровень нумерации (н-р, на уровень 1.1.), щелкните на панели инструментов </w:t>
      </w:r>
      <w:r w:rsidR="00D7493B" w:rsidRPr="00D7493B">
        <w:rPr>
          <w:b/>
          <w:bCs/>
          <w:i/>
        </w:rPr>
        <w:t>Абзац</w:t>
      </w:r>
      <w:r w:rsidR="00D7493B" w:rsidRPr="00D7493B">
        <w:rPr>
          <w:szCs w:val="20"/>
        </w:rPr>
        <w:t xml:space="preserve">  кнопку  - </w:t>
      </w:r>
      <w:r w:rsidR="00D7493B" w:rsidRPr="00D7493B">
        <w:rPr>
          <w:i/>
          <w:szCs w:val="20"/>
        </w:rPr>
        <w:t>Увеличить отступ</w:t>
      </w:r>
      <w:r w:rsidR="00D7493B" w:rsidRPr="00D7493B">
        <w:rPr>
          <w:szCs w:val="20"/>
        </w:rPr>
        <w:t xml:space="preserve"> и введите соответствующий текст, затем нажмите </w:t>
      </w:r>
      <w:r w:rsidR="00D7493B" w:rsidRPr="00D7493B">
        <w:t xml:space="preserve">клавишу </w:t>
      </w:r>
      <w:r w:rsidR="00D7493B" w:rsidRPr="00D7493B">
        <w:rPr>
          <w:b/>
        </w:rPr>
        <w:t>ENTER</w:t>
      </w:r>
      <w:r w:rsidR="00D7493B" w:rsidRPr="00D7493B">
        <w:rPr>
          <w:szCs w:val="20"/>
        </w:rPr>
        <w:t xml:space="preserve">.   </w:t>
      </w:r>
      <w:r w:rsidR="00D7493B" w:rsidRPr="00D7493B">
        <w:t>Чтобы переместить элемент списка на более высокий уровень нумерации, щелкните</w:t>
      </w:r>
      <w:r w:rsidR="00D7493B" w:rsidRPr="00D7493B">
        <w:rPr>
          <w:szCs w:val="20"/>
        </w:rPr>
        <w:t xml:space="preserve">   - </w:t>
      </w:r>
      <w:r w:rsidR="00D7493B" w:rsidRPr="00D7493B">
        <w:rPr>
          <w:i/>
          <w:szCs w:val="20"/>
        </w:rPr>
        <w:t>Уменьшить отступ</w:t>
      </w:r>
      <w:r w:rsidR="00D7493B" w:rsidRPr="00D7493B">
        <w:rPr>
          <w:szCs w:val="20"/>
        </w:rPr>
        <w:t xml:space="preserve">. Поступая, таким образом, </w:t>
      </w:r>
      <w:r w:rsidR="00D7493B">
        <w:rPr>
          <w:szCs w:val="20"/>
        </w:rPr>
        <w:t xml:space="preserve">создайте следующий </w:t>
      </w:r>
      <w:r>
        <w:rPr>
          <w:szCs w:val="20"/>
        </w:rPr>
        <w:t xml:space="preserve"> список</w:t>
      </w:r>
    </w:p>
    <w:sectPr w:rsidR="00A255DF" w:rsidRPr="00C42B9B" w:rsidSect="00E520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F53F8"/>
    <w:multiLevelType w:val="hybridMultilevel"/>
    <w:tmpl w:val="4B44F0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E614FD"/>
    <w:multiLevelType w:val="multilevel"/>
    <w:tmpl w:val="C2AE10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8F"/>
    <w:rsid w:val="000046F4"/>
    <w:rsid w:val="000413E3"/>
    <w:rsid w:val="000510DC"/>
    <w:rsid w:val="000B788F"/>
    <w:rsid w:val="00137BDE"/>
    <w:rsid w:val="001B51BA"/>
    <w:rsid w:val="002A0ECE"/>
    <w:rsid w:val="002D3410"/>
    <w:rsid w:val="003015E4"/>
    <w:rsid w:val="003034FF"/>
    <w:rsid w:val="003639F9"/>
    <w:rsid w:val="00375C40"/>
    <w:rsid w:val="004544F6"/>
    <w:rsid w:val="004B5316"/>
    <w:rsid w:val="004E3461"/>
    <w:rsid w:val="005768A4"/>
    <w:rsid w:val="0060406C"/>
    <w:rsid w:val="00735567"/>
    <w:rsid w:val="007D55C7"/>
    <w:rsid w:val="0082454F"/>
    <w:rsid w:val="009308BF"/>
    <w:rsid w:val="009654BF"/>
    <w:rsid w:val="00A255DF"/>
    <w:rsid w:val="00BF1526"/>
    <w:rsid w:val="00C07C95"/>
    <w:rsid w:val="00C42B9B"/>
    <w:rsid w:val="00CC5461"/>
    <w:rsid w:val="00CD6F7D"/>
    <w:rsid w:val="00D7493B"/>
    <w:rsid w:val="00D84195"/>
    <w:rsid w:val="00DE284B"/>
    <w:rsid w:val="00E520DA"/>
    <w:rsid w:val="00F14B03"/>
    <w:rsid w:val="00F714D6"/>
    <w:rsid w:val="00FA704B"/>
    <w:rsid w:val="00F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5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5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3E11-EDE8-4003-9D8A-B7F5CDE8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Галина</cp:lastModifiedBy>
  <cp:revision>31</cp:revision>
  <cp:lastPrinted>2020-10-31T05:07:00Z</cp:lastPrinted>
  <dcterms:created xsi:type="dcterms:W3CDTF">2012-10-29T11:10:00Z</dcterms:created>
  <dcterms:modified xsi:type="dcterms:W3CDTF">2021-01-26T03:47:00Z</dcterms:modified>
</cp:coreProperties>
</file>